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2" w:rsidRPr="00D17F69" w:rsidRDefault="00D17F69" w:rsidP="00D17F69">
      <w:pPr>
        <w:pStyle w:val="20"/>
        <w:shd w:val="clear" w:color="auto" w:fill="auto"/>
        <w:spacing w:after="0" w:line="240" w:lineRule="auto"/>
        <w:ind w:left="20" w:hanging="20"/>
        <w:jc w:val="right"/>
        <w:rPr>
          <w:b w:val="0"/>
          <w:sz w:val="24"/>
          <w:szCs w:val="24"/>
          <w:lang w:val="ru-RU"/>
        </w:rPr>
      </w:pPr>
      <w:r w:rsidRPr="00D17F69">
        <w:rPr>
          <w:b w:val="0"/>
          <w:sz w:val="24"/>
          <w:szCs w:val="24"/>
          <w:lang w:val="ru-RU"/>
        </w:rPr>
        <w:t>Приложение</w:t>
      </w:r>
    </w:p>
    <w:p w:rsidR="00D17F69" w:rsidRPr="00D17F69" w:rsidRDefault="00D17F69" w:rsidP="00D17F69">
      <w:pPr>
        <w:pStyle w:val="20"/>
        <w:shd w:val="clear" w:color="auto" w:fill="auto"/>
        <w:spacing w:after="0" w:line="240" w:lineRule="auto"/>
        <w:ind w:left="20" w:hanging="2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</w:t>
      </w:r>
      <w:r w:rsidRPr="00D17F6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приказу Г</w:t>
      </w:r>
      <w:r w:rsidRPr="00D17F69">
        <w:rPr>
          <w:b w:val="0"/>
          <w:sz w:val="24"/>
          <w:szCs w:val="24"/>
          <w:lang w:val="ru-RU"/>
        </w:rPr>
        <w:t>лавного врача</w:t>
      </w:r>
      <w:r w:rsidR="00E01451">
        <w:rPr>
          <w:b w:val="0"/>
          <w:sz w:val="24"/>
          <w:szCs w:val="24"/>
          <w:lang w:val="ru-RU"/>
        </w:rPr>
        <w:t xml:space="preserve"> </w:t>
      </w:r>
      <w:r w:rsidRPr="00D17F69">
        <w:rPr>
          <w:b w:val="0"/>
          <w:sz w:val="24"/>
          <w:szCs w:val="24"/>
          <w:lang w:val="ru-RU"/>
        </w:rPr>
        <w:t xml:space="preserve">БУЗОО «ККВД» </w:t>
      </w:r>
    </w:p>
    <w:p w:rsidR="007F3232" w:rsidRPr="00D17F69" w:rsidRDefault="00D17F69" w:rsidP="00D17F69">
      <w:pPr>
        <w:pStyle w:val="20"/>
        <w:shd w:val="clear" w:color="auto" w:fill="auto"/>
        <w:spacing w:after="0" w:line="240" w:lineRule="auto"/>
        <w:ind w:left="20" w:hanging="2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</w:t>
      </w:r>
      <w:r w:rsidRPr="00D17F69">
        <w:rPr>
          <w:b w:val="0"/>
          <w:sz w:val="24"/>
          <w:szCs w:val="24"/>
          <w:lang w:val="ru-RU"/>
        </w:rPr>
        <w:t>т «</w:t>
      </w:r>
      <w:r w:rsidR="00E01451">
        <w:rPr>
          <w:b w:val="0"/>
          <w:sz w:val="24"/>
          <w:szCs w:val="24"/>
          <w:lang w:val="ru-RU"/>
        </w:rPr>
        <w:t>22</w:t>
      </w:r>
      <w:r w:rsidRPr="00D17F69">
        <w:rPr>
          <w:b w:val="0"/>
          <w:sz w:val="24"/>
          <w:szCs w:val="24"/>
          <w:lang w:val="ru-RU"/>
        </w:rPr>
        <w:t>»</w:t>
      </w:r>
      <w:r w:rsidR="00E01451">
        <w:rPr>
          <w:b w:val="0"/>
          <w:sz w:val="24"/>
          <w:szCs w:val="24"/>
          <w:lang w:val="ru-RU"/>
        </w:rPr>
        <w:t xml:space="preserve"> сентября </w:t>
      </w:r>
      <w:r w:rsidRPr="00D17F69">
        <w:rPr>
          <w:b w:val="0"/>
          <w:sz w:val="24"/>
          <w:szCs w:val="24"/>
          <w:lang w:val="ru-RU"/>
        </w:rPr>
        <w:t>2017 г. №</w:t>
      </w:r>
      <w:r w:rsidR="00E01451">
        <w:rPr>
          <w:b w:val="0"/>
          <w:sz w:val="24"/>
          <w:szCs w:val="24"/>
          <w:lang w:val="ru-RU"/>
        </w:rPr>
        <w:t xml:space="preserve"> 86</w:t>
      </w:r>
    </w:p>
    <w:p w:rsidR="007F3232" w:rsidRDefault="007F3232" w:rsidP="00D17F6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F3232" w:rsidRDefault="007F3232" w:rsidP="007F3232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</w:p>
    <w:p w:rsidR="00960C51" w:rsidRPr="007F3232" w:rsidRDefault="005835CA" w:rsidP="007F3232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 w:rsidRPr="007F3232">
        <w:rPr>
          <w:sz w:val="24"/>
          <w:szCs w:val="24"/>
        </w:rPr>
        <w:t>ПОЛОЖЕНИЕ</w:t>
      </w:r>
    </w:p>
    <w:p w:rsidR="00015911" w:rsidRPr="007F3232" w:rsidRDefault="005835CA" w:rsidP="007F3232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  <w:lang w:val="ru-RU"/>
        </w:rPr>
      </w:pPr>
      <w:r w:rsidRPr="007F3232">
        <w:rPr>
          <w:sz w:val="24"/>
          <w:szCs w:val="24"/>
        </w:rPr>
        <w:t xml:space="preserve">о порядке предоставлении платных медицинских </w:t>
      </w:r>
      <w:r w:rsidR="00015911" w:rsidRPr="007F3232">
        <w:rPr>
          <w:sz w:val="24"/>
          <w:szCs w:val="24"/>
          <w:lang w:val="ru-RU"/>
        </w:rPr>
        <w:t>и иных услуг</w:t>
      </w:r>
    </w:p>
    <w:p w:rsidR="00960C51" w:rsidRPr="007F3232" w:rsidRDefault="005835CA" w:rsidP="007F3232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 w:rsidRPr="007F3232">
        <w:rPr>
          <w:sz w:val="24"/>
          <w:szCs w:val="24"/>
        </w:rPr>
        <w:t>в бюджетном учреждении здравоохранения Омской области «Клинический кожно</w:t>
      </w:r>
      <w:r w:rsidR="007F3232">
        <w:rPr>
          <w:sz w:val="24"/>
          <w:szCs w:val="24"/>
          <w:lang w:val="ru-RU"/>
        </w:rPr>
        <w:t xml:space="preserve"> </w:t>
      </w:r>
      <w:r w:rsidRPr="007F3232">
        <w:rPr>
          <w:sz w:val="24"/>
          <w:szCs w:val="24"/>
        </w:rPr>
        <w:t>- венерологический</w:t>
      </w:r>
      <w:r w:rsidR="00015911" w:rsidRPr="007F3232">
        <w:rPr>
          <w:sz w:val="24"/>
          <w:szCs w:val="24"/>
          <w:lang w:val="ru-RU"/>
        </w:rPr>
        <w:t xml:space="preserve"> </w:t>
      </w:r>
      <w:r w:rsidRPr="007F3232">
        <w:rPr>
          <w:sz w:val="24"/>
          <w:szCs w:val="24"/>
        </w:rPr>
        <w:t>диспансер»</w:t>
      </w:r>
    </w:p>
    <w:p w:rsidR="00015911" w:rsidRPr="007F3232" w:rsidRDefault="00015911" w:rsidP="007F3232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</w:p>
    <w:p w:rsidR="00960C51" w:rsidRDefault="005835CA" w:rsidP="007F3232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 w:rsidRPr="007F3232">
        <w:rPr>
          <w:sz w:val="24"/>
          <w:szCs w:val="24"/>
        </w:rPr>
        <w:t>1 Общие положения</w:t>
      </w:r>
    </w:p>
    <w:p w:rsidR="007F3232" w:rsidRPr="007F3232" w:rsidRDefault="007F3232" w:rsidP="007F3232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</w:p>
    <w:p w:rsidR="00960C51" w:rsidRPr="007F3232" w:rsidRDefault="00015911" w:rsidP="007F3232">
      <w:pPr>
        <w:pStyle w:val="21"/>
        <w:shd w:val="clear" w:color="auto" w:fill="auto"/>
        <w:spacing w:before="0" w:after="0" w:line="240" w:lineRule="auto"/>
        <w:ind w:left="20" w:right="16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1.1. Настоящее П</w:t>
      </w:r>
      <w:r w:rsidR="005835CA" w:rsidRPr="007F3232">
        <w:rPr>
          <w:sz w:val="24"/>
          <w:szCs w:val="24"/>
        </w:rPr>
        <w:t xml:space="preserve">оложение о порядке предоставления платных медицинских </w:t>
      </w:r>
      <w:r w:rsidRPr="007F3232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 н</w:t>
      </w:r>
      <w:r w:rsidR="005835CA" w:rsidRPr="007F3232">
        <w:rPr>
          <w:sz w:val="24"/>
          <w:szCs w:val="24"/>
        </w:rPr>
        <w:t xml:space="preserve">а иных условиях, чем предусмотрено Территориальной программой государственных гарантий бесплатного оказания гражданам медицинской помощи в Омской области в бюджетном учреждении здравоохранения </w:t>
      </w:r>
      <w:r w:rsidRPr="007F3232">
        <w:rPr>
          <w:sz w:val="24"/>
          <w:szCs w:val="24"/>
        </w:rPr>
        <w:t>Омской области «Клинический кожно</w:t>
      </w:r>
      <w:r w:rsidR="007F3232">
        <w:rPr>
          <w:sz w:val="24"/>
          <w:szCs w:val="24"/>
          <w:lang w:val="ru-RU"/>
        </w:rPr>
        <w:t xml:space="preserve"> </w:t>
      </w:r>
      <w:r w:rsidRPr="007F3232">
        <w:rPr>
          <w:sz w:val="24"/>
          <w:szCs w:val="24"/>
        </w:rPr>
        <w:t>- венеролог</w:t>
      </w:r>
      <w:r w:rsidR="005835CA" w:rsidRPr="007F3232">
        <w:rPr>
          <w:sz w:val="24"/>
          <w:szCs w:val="24"/>
        </w:rPr>
        <w:t>ический диспансер» (далее</w:t>
      </w:r>
      <w:r w:rsidRPr="007F3232">
        <w:rPr>
          <w:sz w:val="24"/>
          <w:szCs w:val="24"/>
          <w:lang w:val="ru-RU"/>
        </w:rPr>
        <w:t xml:space="preserve"> –</w:t>
      </w:r>
      <w:r w:rsidR="005835CA" w:rsidRPr="007F3232">
        <w:rPr>
          <w:sz w:val="24"/>
          <w:szCs w:val="24"/>
        </w:rPr>
        <w:t xml:space="preserve"> Положение) о</w:t>
      </w:r>
      <w:r w:rsidR="00D17F69">
        <w:rPr>
          <w:sz w:val="24"/>
          <w:szCs w:val="24"/>
        </w:rPr>
        <w:t>пределяет порядок и условия пред</w:t>
      </w:r>
      <w:r w:rsidR="005835CA" w:rsidRPr="007F3232">
        <w:rPr>
          <w:sz w:val="24"/>
          <w:szCs w:val="24"/>
        </w:rPr>
        <w:t>ос</w:t>
      </w:r>
      <w:r w:rsidRPr="007F3232">
        <w:rPr>
          <w:sz w:val="24"/>
          <w:szCs w:val="24"/>
          <w:lang w:val="ru-RU"/>
        </w:rPr>
        <w:t>тавления</w:t>
      </w:r>
      <w:r w:rsidRPr="007F3232">
        <w:rPr>
          <w:sz w:val="24"/>
          <w:szCs w:val="24"/>
        </w:rPr>
        <w:t xml:space="preserve"> </w:t>
      </w:r>
      <w:r w:rsidR="005835CA" w:rsidRPr="007F3232">
        <w:rPr>
          <w:sz w:val="24"/>
          <w:szCs w:val="24"/>
        </w:rPr>
        <w:t>бюджетным учреждение</w:t>
      </w:r>
      <w:r w:rsidRPr="007F3232">
        <w:rPr>
          <w:sz w:val="24"/>
          <w:szCs w:val="24"/>
        </w:rPr>
        <w:t>м здравоохранения Омской област</w:t>
      </w:r>
      <w:r w:rsidR="005835CA" w:rsidRPr="007F3232">
        <w:rPr>
          <w:sz w:val="24"/>
          <w:szCs w:val="24"/>
        </w:rPr>
        <w:t>и «Клинический кожно</w:t>
      </w:r>
      <w:r w:rsidR="001F4F62"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 xml:space="preserve">- венерологический диспансер» (далее - Учреждение) гражданам платных медицинских </w:t>
      </w:r>
      <w:r w:rsidRPr="007F3232">
        <w:rPr>
          <w:sz w:val="24"/>
          <w:szCs w:val="24"/>
          <w:lang w:val="ru-RU"/>
        </w:rPr>
        <w:t xml:space="preserve">и иных </w:t>
      </w:r>
      <w:r w:rsidR="005835CA" w:rsidRPr="007F3232">
        <w:rPr>
          <w:sz w:val="24"/>
          <w:szCs w:val="24"/>
        </w:rPr>
        <w:t>услуг.</w:t>
      </w:r>
    </w:p>
    <w:p w:rsidR="00960C51" w:rsidRPr="007F3232" w:rsidRDefault="00411B82" w:rsidP="007F3232">
      <w:pPr>
        <w:pStyle w:val="21"/>
        <w:shd w:val="clear" w:color="auto" w:fill="auto"/>
        <w:spacing w:before="0" w:after="0" w:line="240" w:lineRule="auto"/>
        <w:ind w:left="20" w:right="1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835CA" w:rsidRPr="007F3232">
        <w:rPr>
          <w:sz w:val="24"/>
          <w:szCs w:val="24"/>
        </w:rPr>
        <w:t>Положение разработано в соответствии с Конституцией Российской Федерации, Гражданским кодексом Российской Федерации, Федеральным законом</w:t>
      </w:r>
      <w:r w:rsidR="00015911" w:rsidRPr="007F3232">
        <w:rPr>
          <w:sz w:val="24"/>
          <w:szCs w:val="24"/>
        </w:rPr>
        <w:t xml:space="preserve"> от 21 ноября 2011 года № 323-ФЗ</w:t>
      </w:r>
      <w:r w:rsidR="005835CA" w:rsidRPr="007F3232">
        <w:rPr>
          <w:sz w:val="24"/>
          <w:szCs w:val="24"/>
        </w:rPr>
        <w:t xml:space="preserve"> «Об охране здоровья граждан в Российской Федерации», Федеральным законом от 12 января 1996 года № 7-ФЗ </w:t>
      </w:r>
      <w:r w:rsidR="00665774">
        <w:rPr>
          <w:sz w:val="24"/>
          <w:szCs w:val="24"/>
        </w:rPr>
        <w:t>«О некоммерческих организациях»</w:t>
      </w:r>
      <w:r w:rsidR="00665774">
        <w:rPr>
          <w:sz w:val="24"/>
          <w:szCs w:val="24"/>
          <w:lang w:val="ru-RU"/>
        </w:rPr>
        <w:t>,</w:t>
      </w:r>
      <w:r w:rsidR="001F4F62">
        <w:rPr>
          <w:sz w:val="24"/>
          <w:szCs w:val="24"/>
        </w:rPr>
        <w:t xml:space="preserve"> З</w:t>
      </w:r>
      <w:r w:rsidR="005835CA" w:rsidRPr="007F3232">
        <w:rPr>
          <w:sz w:val="24"/>
          <w:szCs w:val="24"/>
        </w:rPr>
        <w:t>аконом Российской Федерации от 7 февраля 1992 года № 2300-1 «О защите прав потребителей», Федеральным законом</w:t>
      </w:r>
      <w:r w:rsidR="00015911" w:rsidRPr="007F3232">
        <w:rPr>
          <w:sz w:val="24"/>
          <w:szCs w:val="24"/>
        </w:rPr>
        <w:t xml:space="preserve"> от 29 ноября 2010 года № 326-ФЗ</w:t>
      </w:r>
      <w:r w:rsidR="005835CA" w:rsidRPr="007F3232">
        <w:rPr>
          <w:sz w:val="24"/>
          <w:szCs w:val="24"/>
        </w:rPr>
        <w:t xml:space="preserve"> «Об обязательном медицинском страховании в Российской Федерации», постановлением Правительства Российской Федерации от 4 октября 2012 года № 1006 «Об утверждении Правил предоставления медицинскими организациями платных медицинских услуг» и другими нормативными правовыми актами, регулирующими данный вид деятельности, в целях осущест</w:t>
      </w:r>
      <w:r w:rsidR="00015911" w:rsidRPr="007F3232">
        <w:rPr>
          <w:sz w:val="24"/>
          <w:szCs w:val="24"/>
        </w:rPr>
        <w:t>вления защиты прав и</w:t>
      </w:r>
      <w:r w:rsidR="005835CA" w:rsidRPr="007F3232">
        <w:rPr>
          <w:sz w:val="24"/>
          <w:szCs w:val="24"/>
        </w:rPr>
        <w:t xml:space="preserve"> свобод человека и гражданина в области охраны здоровья, а также упорядочения процесса оказания медиц</w:t>
      </w:r>
      <w:r w:rsidR="00015911" w:rsidRPr="007F3232">
        <w:rPr>
          <w:sz w:val="24"/>
          <w:szCs w:val="24"/>
        </w:rPr>
        <w:t>инских услуг на платной основе.</w:t>
      </w:r>
    </w:p>
    <w:p w:rsidR="00960C51" w:rsidRPr="007F3232" w:rsidRDefault="005835CA" w:rsidP="007F3232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960C51" w:rsidRPr="007F3232" w:rsidRDefault="005835CA" w:rsidP="007F3232">
      <w:pPr>
        <w:pStyle w:val="21"/>
        <w:shd w:val="clear" w:color="auto" w:fill="auto"/>
        <w:tabs>
          <w:tab w:val="left" w:pos="461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rStyle w:val="a8"/>
          <w:sz w:val="24"/>
          <w:szCs w:val="24"/>
        </w:rPr>
        <w:t xml:space="preserve">«платные медицинские </w:t>
      </w:r>
      <w:r w:rsidR="007F3232">
        <w:rPr>
          <w:rStyle w:val="a8"/>
          <w:sz w:val="24"/>
          <w:szCs w:val="24"/>
          <w:lang w:val="ru-RU"/>
        </w:rPr>
        <w:t xml:space="preserve">и иные </w:t>
      </w:r>
      <w:r w:rsidRPr="007F3232">
        <w:rPr>
          <w:rStyle w:val="a8"/>
          <w:sz w:val="24"/>
          <w:szCs w:val="24"/>
        </w:rPr>
        <w:t>услуги» -</w:t>
      </w:r>
      <w:r w:rsidRPr="007F3232">
        <w:rPr>
          <w:sz w:val="24"/>
          <w:szCs w:val="24"/>
        </w:rPr>
        <w:t xml:space="preserve"> медицинские </w:t>
      </w:r>
      <w:r w:rsidR="007F3232">
        <w:rPr>
          <w:sz w:val="24"/>
          <w:szCs w:val="24"/>
          <w:lang w:val="ru-RU"/>
        </w:rPr>
        <w:t xml:space="preserve">и иные </w:t>
      </w:r>
      <w:r w:rsidRPr="007F3232">
        <w:rPr>
          <w:sz w:val="24"/>
          <w:szCs w:val="24"/>
        </w:rPr>
        <w:t xml:space="preserve">услуги, предоставляемые на возмездной основе за счет личных средств граждан, средств юридических лиц и иных </w:t>
      </w:r>
      <w:r w:rsidR="007F3232" w:rsidRPr="007F3232">
        <w:rPr>
          <w:sz w:val="24"/>
          <w:szCs w:val="24"/>
        </w:rPr>
        <w:t>средств</w:t>
      </w:r>
      <w:r w:rsidR="00A15CE2" w:rsidRPr="007F3232">
        <w:rPr>
          <w:sz w:val="24"/>
          <w:szCs w:val="24"/>
        </w:rPr>
        <w:t xml:space="preserve"> </w:t>
      </w:r>
      <w:r w:rsidRPr="007F3232">
        <w:rPr>
          <w:sz w:val="24"/>
          <w:szCs w:val="24"/>
        </w:rPr>
        <w:t>на основании договоров, в том числе договоров добровольного медицинского</w:t>
      </w:r>
      <w:r w:rsidR="00A15CE2" w:rsidRPr="007F3232">
        <w:rPr>
          <w:sz w:val="24"/>
          <w:szCs w:val="24"/>
        </w:rPr>
        <w:t xml:space="preserve"> страхования (далее - договор);</w:t>
      </w:r>
    </w:p>
    <w:p w:rsidR="00960C51" w:rsidRPr="007F3232" w:rsidRDefault="005835CA" w:rsidP="007F3232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rStyle w:val="a8"/>
          <w:sz w:val="24"/>
          <w:szCs w:val="24"/>
        </w:rPr>
        <w:t>«потребитель» -</w:t>
      </w:r>
      <w:r w:rsidRPr="007F3232">
        <w:rPr>
          <w:sz w:val="24"/>
          <w:szCs w:val="24"/>
        </w:rPr>
        <w:t xml:space="preserve">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</w:t>
      </w:r>
      <w:r w:rsidR="00A15CE2" w:rsidRPr="007F3232">
        <w:rPr>
          <w:sz w:val="24"/>
          <w:szCs w:val="24"/>
        </w:rPr>
        <w:t>ие услуги, является пациентом, н</w:t>
      </w:r>
      <w:r w:rsidRPr="007F3232">
        <w:rPr>
          <w:sz w:val="24"/>
          <w:szCs w:val="24"/>
        </w:rPr>
        <w:t>а которого распространяется действие Федерал</w:t>
      </w:r>
      <w:r w:rsidR="00A15CE2" w:rsidRPr="007F3232">
        <w:rPr>
          <w:sz w:val="24"/>
          <w:szCs w:val="24"/>
        </w:rPr>
        <w:t>ьного закона «</w:t>
      </w:r>
      <w:r w:rsidRPr="007F3232">
        <w:rPr>
          <w:sz w:val="24"/>
          <w:szCs w:val="24"/>
        </w:rPr>
        <w:t>Об основах охраны здоровья</w:t>
      </w:r>
      <w:r w:rsidR="00A15CE2" w:rsidRPr="007F3232">
        <w:rPr>
          <w:sz w:val="24"/>
          <w:szCs w:val="24"/>
        </w:rPr>
        <w:t xml:space="preserve"> граждан в Российской Федерации»</w:t>
      </w:r>
      <w:r w:rsidRPr="007F3232">
        <w:rPr>
          <w:sz w:val="24"/>
          <w:szCs w:val="24"/>
        </w:rPr>
        <w:t>;</w:t>
      </w:r>
    </w:p>
    <w:p w:rsidR="00960C51" w:rsidRPr="007F3232" w:rsidRDefault="005835CA" w:rsidP="007F3232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rStyle w:val="a8"/>
          <w:sz w:val="24"/>
          <w:szCs w:val="24"/>
        </w:rPr>
        <w:t>«заказчик» -</w:t>
      </w:r>
      <w:r w:rsidRPr="007F3232">
        <w:rPr>
          <w:sz w:val="24"/>
          <w:szCs w:val="24"/>
        </w:rPr>
        <w:t xml:space="preserve"> физическое (юридическое) лицо, имеющее намерение заказать (приобрести) либо заказывающее (приобретающее) платные медицинские </w:t>
      </w:r>
      <w:r w:rsidR="007F3232">
        <w:rPr>
          <w:sz w:val="24"/>
          <w:szCs w:val="24"/>
          <w:lang w:val="ru-RU"/>
        </w:rPr>
        <w:t xml:space="preserve">и иные </w:t>
      </w:r>
      <w:r w:rsidRPr="007F3232">
        <w:rPr>
          <w:sz w:val="24"/>
          <w:szCs w:val="24"/>
        </w:rPr>
        <w:t>услуги в соответствии с договором в пользу потребителя;</w:t>
      </w:r>
    </w:p>
    <w:p w:rsidR="00A15CE2" w:rsidRPr="007F3232" w:rsidRDefault="00861727" w:rsidP="007F3232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  <w:lang w:val="ru-RU"/>
        </w:rPr>
      </w:pPr>
      <w:r w:rsidRPr="002C60F0">
        <w:rPr>
          <w:b/>
          <w:sz w:val="24"/>
          <w:szCs w:val="24"/>
          <w:lang w:val="ru-RU"/>
        </w:rPr>
        <w:t>«законный представитель потребителя»</w:t>
      </w:r>
      <w:r w:rsidRPr="002C60F0">
        <w:rPr>
          <w:sz w:val="24"/>
          <w:szCs w:val="24"/>
          <w:lang w:val="ru-RU"/>
        </w:rPr>
        <w:t xml:space="preserve"> – родители, усыновители, попечители, опекуны, органы опеки и попечительства, организации, в которых под надзором находятся недееспособные (не полностью дееспособные) граждане, администрация и медицинский персонал психиатрического стационара. Законный представитель потребителя, заключающий договор на предоставление платных медицинских и иных услуг потребителю, является заказчиком.</w:t>
      </w:r>
    </w:p>
    <w:p w:rsidR="00960C51" w:rsidRPr="007F3232" w:rsidRDefault="005835CA" w:rsidP="007F3232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F3232">
        <w:rPr>
          <w:rStyle w:val="a8"/>
          <w:sz w:val="24"/>
          <w:szCs w:val="24"/>
        </w:rPr>
        <w:t>«исполнитель» -</w:t>
      </w:r>
      <w:r w:rsidRPr="007F3232">
        <w:rPr>
          <w:sz w:val="24"/>
          <w:szCs w:val="24"/>
        </w:rPr>
        <w:t xml:space="preserve"> медицинская организация, предоставляющая платные </w:t>
      </w:r>
      <w:r w:rsidR="00A15CE2" w:rsidRPr="007F3232">
        <w:rPr>
          <w:sz w:val="24"/>
          <w:szCs w:val="24"/>
          <w:lang w:val="ru-RU"/>
        </w:rPr>
        <w:t xml:space="preserve">медицинские </w:t>
      </w:r>
      <w:r w:rsidR="00A15CE2" w:rsidRPr="007F3232">
        <w:rPr>
          <w:sz w:val="24"/>
          <w:szCs w:val="24"/>
        </w:rPr>
        <w:t xml:space="preserve"> </w:t>
      </w:r>
      <w:r w:rsidR="007F3232">
        <w:rPr>
          <w:sz w:val="24"/>
          <w:szCs w:val="24"/>
          <w:lang w:val="ru-RU"/>
        </w:rPr>
        <w:t xml:space="preserve">и иные </w:t>
      </w:r>
      <w:r w:rsidR="00A15CE2" w:rsidRPr="007F3232">
        <w:rPr>
          <w:sz w:val="24"/>
          <w:szCs w:val="24"/>
        </w:rPr>
        <w:t>услуги потребителям;</w:t>
      </w:r>
    </w:p>
    <w:p w:rsidR="00960C51" w:rsidRPr="001F4F62" w:rsidRDefault="00A15CE2" w:rsidP="00411B82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1F4F62">
        <w:rPr>
          <w:rStyle w:val="a8"/>
          <w:sz w:val="24"/>
          <w:szCs w:val="24"/>
        </w:rPr>
        <w:t>«медицинская организация</w:t>
      </w:r>
      <w:r w:rsidR="005835CA" w:rsidRPr="001F4F62">
        <w:rPr>
          <w:rStyle w:val="a8"/>
          <w:sz w:val="24"/>
          <w:szCs w:val="24"/>
        </w:rPr>
        <w:t>» -</w:t>
      </w:r>
      <w:r w:rsidR="005835CA" w:rsidRPr="001F4F62">
        <w:rPr>
          <w:sz w:val="24"/>
          <w:szCs w:val="24"/>
        </w:rPr>
        <w:t xml:space="preserve"> юридическое лицо независимо от </w:t>
      </w:r>
      <w:r w:rsidR="005835CA" w:rsidRPr="001F4F62">
        <w:rPr>
          <w:rStyle w:val="9pt1pt"/>
          <w:sz w:val="24"/>
          <w:szCs w:val="24"/>
        </w:rPr>
        <w:t>организационно-правовой</w:t>
      </w:r>
      <w:r w:rsidR="005835CA" w:rsidRPr="001F4F62">
        <w:rPr>
          <w:sz w:val="24"/>
          <w:szCs w:val="24"/>
        </w:rPr>
        <w:t xml:space="preserve"> формы, осуществляющее в качестве основного (уставного) </w:t>
      </w:r>
      <w:r w:rsidR="005835CA" w:rsidRPr="001F4F62">
        <w:rPr>
          <w:sz w:val="24"/>
          <w:szCs w:val="24"/>
        </w:rPr>
        <w:lastRenderedPageBreak/>
        <w:t>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</w:p>
    <w:p w:rsidR="00960C51" w:rsidRPr="007F3232" w:rsidRDefault="00411B82" w:rsidP="00411B82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3.</w:t>
      </w:r>
      <w:r w:rsidR="005835CA" w:rsidRPr="007F3232">
        <w:rPr>
          <w:sz w:val="24"/>
          <w:szCs w:val="24"/>
        </w:rPr>
        <w:t xml:space="preserve"> Платные медицинские </w:t>
      </w:r>
      <w:r>
        <w:rPr>
          <w:sz w:val="24"/>
          <w:szCs w:val="24"/>
          <w:lang w:val="ru-RU"/>
        </w:rPr>
        <w:t xml:space="preserve">и иные </w:t>
      </w:r>
      <w:r w:rsidR="005835CA" w:rsidRPr="007F3232">
        <w:rPr>
          <w:sz w:val="24"/>
          <w:szCs w:val="24"/>
        </w:rPr>
        <w:t>услуги предоставляются в Учреждении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960C51" w:rsidRPr="007F3232" w:rsidRDefault="00411B82" w:rsidP="00411B82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4.</w:t>
      </w:r>
      <w:r w:rsidR="005835CA" w:rsidRPr="007F3232">
        <w:rPr>
          <w:sz w:val="24"/>
          <w:szCs w:val="24"/>
        </w:rPr>
        <w:t xml:space="preserve"> Требования к предоставляемым </w:t>
      </w:r>
      <w:r w:rsidR="00B96BEC" w:rsidRPr="007F3232">
        <w:rPr>
          <w:sz w:val="24"/>
          <w:szCs w:val="24"/>
        </w:rPr>
        <w:t xml:space="preserve">платным медицинским </w:t>
      </w:r>
      <w:r>
        <w:rPr>
          <w:sz w:val="24"/>
          <w:szCs w:val="24"/>
          <w:lang w:val="ru-RU"/>
        </w:rPr>
        <w:t xml:space="preserve">и иным </w:t>
      </w:r>
      <w:r w:rsidR="00B96BEC" w:rsidRPr="007F3232">
        <w:rPr>
          <w:sz w:val="24"/>
          <w:szCs w:val="24"/>
        </w:rPr>
        <w:t xml:space="preserve">услугам, в </w:t>
      </w:r>
      <w:r w:rsidR="00B96BEC" w:rsidRPr="007F3232">
        <w:rPr>
          <w:sz w:val="24"/>
          <w:szCs w:val="24"/>
          <w:lang w:val="ru-RU"/>
        </w:rPr>
        <w:t>т</w:t>
      </w:r>
      <w:r w:rsidR="005835CA" w:rsidRPr="007F3232">
        <w:rPr>
          <w:sz w:val="24"/>
          <w:szCs w:val="24"/>
        </w:rPr>
        <w:t>ом числе к их объему и срокам оказания, определяются по соглашению сторон</w:t>
      </w:r>
      <w:r w:rsidR="005835CA" w:rsidRPr="007F3232">
        <w:rPr>
          <w:rStyle w:val="10pt0pt"/>
          <w:sz w:val="24"/>
          <w:szCs w:val="24"/>
        </w:rPr>
        <w:t xml:space="preserve"> договора,</w:t>
      </w:r>
      <w:r w:rsidR="005835CA" w:rsidRPr="007F3232">
        <w:rPr>
          <w:sz w:val="24"/>
          <w:szCs w:val="24"/>
        </w:rPr>
        <w:t xml:space="preserve"> если федеральными законами, иными нормативными правовыми актами Российской Федерации не предусмотрены другие требования.</w:t>
      </w:r>
    </w:p>
    <w:p w:rsidR="00A15CE2" w:rsidRPr="007F3232" w:rsidRDefault="00411B82" w:rsidP="00411B82">
      <w:pPr>
        <w:pStyle w:val="22"/>
        <w:ind w:firstLine="709"/>
        <w:jc w:val="both"/>
        <w:rPr>
          <w:b w:val="0"/>
          <w:noProof/>
          <w:sz w:val="24"/>
        </w:rPr>
      </w:pPr>
      <w:r w:rsidRPr="002C60F0">
        <w:rPr>
          <w:b w:val="0"/>
          <w:sz w:val="24"/>
        </w:rPr>
        <w:t>1.5. Настоящее</w:t>
      </w:r>
      <w:r w:rsidRPr="002C60F0">
        <w:rPr>
          <w:sz w:val="24"/>
        </w:rPr>
        <w:t xml:space="preserve"> </w:t>
      </w:r>
      <w:r w:rsidR="00A15CE2" w:rsidRPr="002C60F0">
        <w:rPr>
          <w:b w:val="0"/>
          <w:sz w:val="24"/>
        </w:rPr>
        <w:t>П</w:t>
      </w:r>
      <w:r w:rsidR="00A15CE2" w:rsidRPr="002C60F0">
        <w:rPr>
          <w:b w:val="0"/>
          <w:noProof/>
          <w:sz w:val="24"/>
        </w:rPr>
        <w:t>оложение распространяется на всех работников Учреждения.</w:t>
      </w:r>
    </w:p>
    <w:p w:rsidR="00A15CE2" w:rsidRPr="007F3232" w:rsidRDefault="002C60F0" w:rsidP="00411B82">
      <w:pPr>
        <w:pStyle w:val="22"/>
        <w:ind w:firstLine="709"/>
        <w:jc w:val="both"/>
        <w:rPr>
          <w:b w:val="0"/>
          <w:sz w:val="24"/>
        </w:rPr>
      </w:pPr>
      <w:r w:rsidRPr="00D17F69">
        <w:rPr>
          <w:b w:val="0"/>
          <w:sz w:val="24"/>
        </w:rPr>
        <w:t>1.6. С</w:t>
      </w:r>
      <w:r w:rsidR="00A15CE2" w:rsidRPr="00D17F69">
        <w:rPr>
          <w:b w:val="0"/>
          <w:sz w:val="24"/>
        </w:rPr>
        <w:t>редств</w:t>
      </w:r>
      <w:r w:rsidRPr="00D17F69">
        <w:rPr>
          <w:b w:val="0"/>
          <w:sz w:val="24"/>
        </w:rPr>
        <w:t>а, полученные</w:t>
      </w:r>
      <w:r w:rsidR="00A15CE2" w:rsidRPr="00D17F69">
        <w:rPr>
          <w:b w:val="0"/>
          <w:sz w:val="24"/>
        </w:rPr>
        <w:t xml:space="preserve"> от предпринимательской и иной приносящей доход деятельности </w:t>
      </w:r>
      <w:r w:rsidRPr="00D17F69">
        <w:rPr>
          <w:b w:val="0"/>
          <w:sz w:val="24"/>
        </w:rPr>
        <w:t xml:space="preserve">распределяются в соответствии с утвержденным планом финансово-хозяйственной деятельности </w:t>
      </w:r>
      <w:r w:rsidR="00A15CE2" w:rsidRPr="00D17F69">
        <w:rPr>
          <w:b w:val="0"/>
          <w:sz w:val="24"/>
        </w:rPr>
        <w:t>Учреждения.</w:t>
      </w:r>
    </w:p>
    <w:p w:rsidR="00A15CE2" w:rsidRPr="007F3232" w:rsidRDefault="00A15CE2" w:rsidP="007F3232">
      <w:pPr>
        <w:pStyle w:val="21"/>
        <w:shd w:val="clear" w:color="auto" w:fill="auto"/>
        <w:spacing w:before="0" w:after="0" w:line="240" w:lineRule="auto"/>
        <w:ind w:left="20" w:right="20" w:hanging="20"/>
        <w:jc w:val="both"/>
        <w:rPr>
          <w:sz w:val="24"/>
          <w:szCs w:val="24"/>
          <w:lang w:val="ru-RU"/>
        </w:rPr>
      </w:pPr>
    </w:p>
    <w:p w:rsidR="00960C51" w:rsidRDefault="00A15CE2" w:rsidP="00411B82">
      <w:pPr>
        <w:pStyle w:val="10"/>
        <w:keepNext/>
        <w:keepLines/>
        <w:shd w:val="clear" w:color="auto" w:fill="auto"/>
        <w:spacing w:before="0" w:after="0" w:line="240" w:lineRule="auto"/>
        <w:ind w:left="840" w:hanging="20"/>
        <w:jc w:val="center"/>
        <w:rPr>
          <w:sz w:val="24"/>
          <w:szCs w:val="24"/>
          <w:lang w:val="ru-RU"/>
        </w:rPr>
      </w:pPr>
      <w:bookmarkStart w:id="0" w:name="bookmark0"/>
      <w:r w:rsidRPr="007F3232">
        <w:rPr>
          <w:rStyle w:val="11pt"/>
          <w:sz w:val="24"/>
          <w:szCs w:val="24"/>
        </w:rPr>
        <w:t>2.</w:t>
      </w:r>
      <w:r w:rsidR="005835CA" w:rsidRPr="007F3232">
        <w:rPr>
          <w:sz w:val="24"/>
          <w:szCs w:val="24"/>
        </w:rPr>
        <w:t xml:space="preserve"> Условия предоставления платных медицинских </w:t>
      </w:r>
      <w:r w:rsidRPr="007F3232">
        <w:rPr>
          <w:sz w:val="24"/>
          <w:szCs w:val="24"/>
          <w:lang w:val="ru-RU"/>
        </w:rPr>
        <w:t xml:space="preserve">и иных </w:t>
      </w:r>
      <w:r w:rsidR="005835CA" w:rsidRPr="007F3232">
        <w:rPr>
          <w:sz w:val="24"/>
          <w:szCs w:val="24"/>
        </w:rPr>
        <w:t>услуг</w:t>
      </w:r>
      <w:bookmarkEnd w:id="0"/>
    </w:p>
    <w:p w:rsidR="00411B82" w:rsidRPr="00411B82" w:rsidRDefault="00411B82" w:rsidP="007F3232">
      <w:pPr>
        <w:pStyle w:val="10"/>
        <w:keepNext/>
        <w:keepLines/>
        <w:shd w:val="clear" w:color="auto" w:fill="auto"/>
        <w:spacing w:before="0" w:after="0" w:line="240" w:lineRule="auto"/>
        <w:ind w:left="840" w:hanging="20"/>
        <w:rPr>
          <w:sz w:val="24"/>
          <w:szCs w:val="24"/>
          <w:lang w:val="ru-RU"/>
        </w:rPr>
      </w:pPr>
    </w:p>
    <w:p w:rsidR="00960C51" w:rsidRPr="007F3232" w:rsidRDefault="005835CA" w:rsidP="00411B82">
      <w:pPr>
        <w:pStyle w:val="2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</w:t>
      </w:r>
      <w:r w:rsidR="00A15CE2" w:rsidRPr="007F3232">
        <w:rPr>
          <w:sz w:val="24"/>
          <w:szCs w:val="24"/>
        </w:rPr>
        <w:t>щи без взимания платы в рамках П</w:t>
      </w:r>
      <w:r w:rsidRPr="007F3232">
        <w:rPr>
          <w:sz w:val="24"/>
          <w:szCs w:val="24"/>
        </w:rPr>
        <w:t xml:space="preserve">рограммы государственных гарантии бесплатного оказания </w:t>
      </w:r>
      <w:r w:rsidR="00A15CE2" w:rsidRPr="007F3232">
        <w:rPr>
          <w:sz w:val="24"/>
          <w:szCs w:val="24"/>
        </w:rPr>
        <w:t>гражданам медицинской помощи и Т</w:t>
      </w:r>
      <w:r w:rsidRPr="007F3232">
        <w:rPr>
          <w:sz w:val="24"/>
          <w:szCs w:val="24"/>
        </w:rPr>
        <w:t xml:space="preserve">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 При согласии потребителя (заказчика) на получение платных медицинских </w:t>
      </w:r>
      <w:r w:rsidR="00A15CE2" w:rsidRPr="007F3232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 потребитель (заказчик) перед заключением договора подписывает информированное добровольное</w:t>
      </w:r>
      <w:r w:rsidR="00A15CE2" w:rsidRPr="007F3232">
        <w:rPr>
          <w:sz w:val="24"/>
          <w:szCs w:val="24"/>
        </w:rPr>
        <w:t xml:space="preserve"> согласие пациента (заказчика) п</w:t>
      </w:r>
      <w:r w:rsidRPr="007F3232">
        <w:rPr>
          <w:sz w:val="24"/>
          <w:szCs w:val="24"/>
        </w:rPr>
        <w:t xml:space="preserve">о объему и условиям получения платных медицинских </w:t>
      </w:r>
      <w:r w:rsidR="00A15CE2" w:rsidRPr="007F3232">
        <w:rPr>
          <w:sz w:val="24"/>
          <w:szCs w:val="24"/>
          <w:lang w:val="ru-RU"/>
        </w:rPr>
        <w:t xml:space="preserve">и иных </w:t>
      </w:r>
      <w:r w:rsidR="00A15CE2" w:rsidRPr="007F3232">
        <w:rPr>
          <w:sz w:val="24"/>
          <w:szCs w:val="24"/>
        </w:rPr>
        <w:t>услуг в Учреждении, в зависимос</w:t>
      </w:r>
      <w:r w:rsidR="00A15CE2" w:rsidRPr="007F3232">
        <w:rPr>
          <w:sz w:val="24"/>
          <w:szCs w:val="24"/>
          <w:lang w:val="ru-RU"/>
        </w:rPr>
        <w:t>т</w:t>
      </w:r>
      <w:r w:rsidRPr="007F3232">
        <w:rPr>
          <w:sz w:val="24"/>
          <w:szCs w:val="24"/>
        </w:rPr>
        <w:t xml:space="preserve">и от субъекта оплаты предоставляемых платных медицинских </w:t>
      </w:r>
      <w:r w:rsidR="00A15CE2" w:rsidRPr="007F3232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услуг.</w:t>
      </w:r>
    </w:p>
    <w:p w:rsidR="00A15CE2" w:rsidRPr="002C60F0" w:rsidRDefault="00A15CE2" w:rsidP="00411B82">
      <w:pPr>
        <w:pStyle w:val="2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2C60F0">
        <w:rPr>
          <w:sz w:val="24"/>
          <w:szCs w:val="24"/>
        </w:rPr>
        <w:t>Право на предоставление платных услуг предусмотрено в Уставе Учреждения</w:t>
      </w:r>
      <w:r w:rsidRPr="002C60F0">
        <w:rPr>
          <w:sz w:val="24"/>
          <w:szCs w:val="24"/>
          <w:lang w:val="ru-RU"/>
        </w:rPr>
        <w:t>.</w:t>
      </w:r>
    </w:p>
    <w:p w:rsidR="00960C51" w:rsidRPr="007F3232" w:rsidRDefault="001F4F62" w:rsidP="00411B82">
      <w:pPr>
        <w:pStyle w:val="2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60C51" w:rsidRPr="007F3232" w:rsidRDefault="00411B82" w:rsidP="00411B82">
      <w:pPr>
        <w:pStyle w:val="30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2.4</w:t>
      </w:r>
      <w:r w:rsidR="005835CA" w:rsidRPr="007F3232">
        <w:rPr>
          <w:sz w:val="24"/>
          <w:szCs w:val="24"/>
        </w:rPr>
        <w:t xml:space="preserve">. Учреждение, участвующее в реализации программы и территориальной программы, имеет право предоставлять платные медицинские </w:t>
      </w:r>
      <w:r>
        <w:rPr>
          <w:sz w:val="24"/>
          <w:szCs w:val="24"/>
          <w:lang w:val="ru-RU"/>
        </w:rPr>
        <w:t xml:space="preserve">и иные </w:t>
      </w:r>
      <w:r w:rsidR="005835CA" w:rsidRPr="007F3232">
        <w:rPr>
          <w:sz w:val="24"/>
          <w:szCs w:val="24"/>
        </w:rPr>
        <w:t>услуги:</w:t>
      </w:r>
    </w:p>
    <w:p w:rsidR="00960C51" w:rsidRPr="007F3232" w:rsidRDefault="00A15CE2" w:rsidP="00411B82">
      <w:pPr>
        <w:pStyle w:val="30"/>
        <w:numPr>
          <w:ilvl w:val="2"/>
          <w:numId w:val="13"/>
        </w:numPr>
        <w:shd w:val="clear" w:color="auto" w:fill="auto"/>
        <w:spacing w:line="240" w:lineRule="auto"/>
        <w:ind w:left="0" w:right="23" w:firstLine="720"/>
        <w:rPr>
          <w:sz w:val="24"/>
          <w:szCs w:val="24"/>
        </w:rPr>
      </w:pPr>
      <w:r w:rsidRPr="007F3232">
        <w:rPr>
          <w:sz w:val="24"/>
          <w:szCs w:val="24"/>
          <w:lang w:val="ru-RU"/>
        </w:rPr>
        <w:t>н</w:t>
      </w:r>
      <w:r w:rsidR="005835CA" w:rsidRPr="007F3232">
        <w:rPr>
          <w:sz w:val="24"/>
          <w:szCs w:val="24"/>
        </w:rPr>
        <w:t>а иных условиях, чем предусмотрено программой, территориальной программой и (или) целевыми программами, по желанию потребителя (заказчика), включая в том числе:</w:t>
      </w:r>
    </w:p>
    <w:p w:rsidR="00960C51" w:rsidRPr="007F3232" w:rsidRDefault="005835CA" w:rsidP="00411B82">
      <w:pPr>
        <w:pStyle w:val="30"/>
        <w:numPr>
          <w:ilvl w:val="1"/>
          <w:numId w:val="2"/>
        </w:numPr>
        <w:shd w:val="clear" w:color="auto" w:fill="auto"/>
        <w:tabs>
          <w:tab w:val="left" w:pos="787"/>
        </w:tabs>
        <w:spacing w:line="240" w:lineRule="auto"/>
        <w:ind w:right="23" w:firstLine="709"/>
        <w:rPr>
          <w:sz w:val="24"/>
          <w:szCs w:val="24"/>
        </w:rPr>
      </w:pPr>
      <w:r w:rsidRPr="007F3232">
        <w:rPr>
          <w:sz w:val="24"/>
          <w:szCs w:val="24"/>
        </w:rPr>
        <w:t>установление индивидуального поста медици</w:t>
      </w:r>
      <w:r w:rsidR="00B96BEC" w:rsidRPr="007F3232">
        <w:rPr>
          <w:sz w:val="24"/>
          <w:szCs w:val="24"/>
        </w:rPr>
        <w:t>нского наблюдения при лечении в</w:t>
      </w:r>
      <w:r w:rsidRPr="007F3232">
        <w:rPr>
          <w:sz w:val="24"/>
          <w:szCs w:val="24"/>
        </w:rPr>
        <w:t xml:space="preserve"> условиях стационара;</w:t>
      </w:r>
    </w:p>
    <w:p w:rsidR="00960C51" w:rsidRPr="007F3232" w:rsidRDefault="005835CA" w:rsidP="00411B82">
      <w:pPr>
        <w:pStyle w:val="30"/>
        <w:numPr>
          <w:ilvl w:val="1"/>
          <w:numId w:val="2"/>
        </w:numPr>
        <w:shd w:val="clear" w:color="auto" w:fill="auto"/>
        <w:tabs>
          <w:tab w:val="left" w:pos="874"/>
        </w:tabs>
        <w:spacing w:line="240" w:lineRule="auto"/>
        <w:ind w:right="23"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применение лекарственных препаратов, не входящих в перечень жизненно необходимых и важнейших лекарственных </w:t>
      </w:r>
      <w:r w:rsidR="001F4F62">
        <w:rPr>
          <w:sz w:val="24"/>
          <w:szCs w:val="24"/>
        </w:rPr>
        <w:t>препаратов, если их назначение и</w:t>
      </w:r>
      <w:r w:rsidRPr="007F3232">
        <w:rPr>
          <w:sz w:val="24"/>
          <w:szCs w:val="24"/>
        </w:rPr>
        <w:t xml:space="preserve">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960C51" w:rsidRPr="007F3232" w:rsidRDefault="005835CA" w:rsidP="00411B82">
      <w:pPr>
        <w:pStyle w:val="30"/>
        <w:numPr>
          <w:ilvl w:val="2"/>
          <w:numId w:val="13"/>
        </w:numPr>
        <w:shd w:val="clear" w:color="auto" w:fill="auto"/>
        <w:tabs>
          <w:tab w:val="left" w:pos="720"/>
        </w:tabs>
        <w:spacing w:line="240" w:lineRule="auto"/>
        <w:ind w:left="0" w:right="23" w:firstLine="709"/>
        <w:rPr>
          <w:sz w:val="24"/>
          <w:szCs w:val="24"/>
        </w:rPr>
      </w:pPr>
      <w:r w:rsidRPr="007F3232">
        <w:rPr>
          <w:sz w:val="24"/>
          <w:szCs w:val="24"/>
        </w:rPr>
        <w:t>при предоставлении медицинских услуг анонимно, за исключением случаев, предусмотренных законод</w:t>
      </w:r>
      <w:r w:rsidR="001F4F62">
        <w:rPr>
          <w:sz w:val="24"/>
          <w:szCs w:val="24"/>
        </w:rPr>
        <w:t>ательством Российской Федерации;</w:t>
      </w:r>
    </w:p>
    <w:p w:rsidR="00960C51" w:rsidRPr="007F3232" w:rsidRDefault="005835CA" w:rsidP="00B5346A">
      <w:pPr>
        <w:pStyle w:val="30"/>
        <w:numPr>
          <w:ilvl w:val="2"/>
          <w:numId w:val="13"/>
        </w:numPr>
        <w:shd w:val="clear" w:color="auto" w:fill="auto"/>
        <w:tabs>
          <w:tab w:val="left" w:pos="720"/>
        </w:tabs>
        <w:spacing w:line="240" w:lineRule="auto"/>
        <w:ind w:left="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гражданам иностранных го</w:t>
      </w:r>
      <w:r w:rsidR="00B96BEC" w:rsidRPr="007F3232">
        <w:rPr>
          <w:sz w:val="24"/>
          <w:szCs w:val="24"/>
        </w:rPr>
        <w:t>сударств, лицам без гражданства, з</w:t>
      </w:r>
      <w:r w:rsidRPr="007F3232">
        <w:rPr>
          <w:sz w:val="24"/>
          <w:szCs w:val="24"/>
        </w:rPr>
        <w:t>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60C51" w:rsidRPr="007F3232" w:rsidRDefault="00411B82" w:rsidP="00B5346A">
      <w:pPr>
        <w:pStyle w:val="3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  <w:lang w:val="ru-RU"/>
        </w:rPr>
        <w:t>4.4.</w:t>
      </w:r>
      <w:r w:rsidR="005835CA" w:rsidRPr="007F3232">
        <w:rPr>
          <w:sz w:val="24"/>
          <w:szCs w:val="24"/>
        </w:rPr>
        <w:t xml:space="preserve"> при самостоятельном обращении за получением медицинских </w:t>
      </w:r>
      <w:r w:rsidR="00B96BEC" w:rsidRPr="007F3232">
        <w:rPr>
          <w:sz w:val="24"/>
          <w:szCs w:val="24"/>
          <w:lang w:val="ru-RU"/>
        </w:rPr>
        <w:t xml:space="preserve">и иных </w:t>
      </w:r>
      <w:r w:rsidR="005835CA" w:rsidRPr="007F3232">
        <w:rPr>
          <w:sz w:val="24"/>
          <w:szCs w:val="24"/>
        </w:rPr>
        <w:t>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</w:t>
      </w:r>
      <w:r w:rsidR="00B96BEC" w:rsidRPr="007F3232">
        <w:rPr>
          <w:sz w:val="24"/>
          <w:szCs w:val="24"/>
        </w:rPr>
        <w:t>зированной, медицинской помощи и</w:t>
      </w:r>
      <w:r w:rsidR="005835CA" w:rsidRPr="007F3232">
        <w:rPr>
          <w:sz w:val="24"/>
          <w:szCs w:val="24"/>
        </w:rPr>
        <w:t xml:space="preserve"> медицинской помощи, оказываемой в неотложной или экстренной форме;</w:t>
      </w:r>
    </w:p>
    <w:p w:rsidR="00960C51" w:rsidRPr="007F3232" w:rsidRDefault="00411B82" w:rsidP="00B5346A">
      <w:pPr>
        <w:pStyle w:val="30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 xml:space="preserve">4.5. </w:t>
      </w:r>
      <w:r w:rsidR="005835CA" w:rsidRPr="007F3232">
        <w:rPr>
          <w:sz w:val="24"/>
          <w:szCs w:val="24"/>
        </w:rPr>
        <w:t xml:space="preserve">иные платные медицинские </w:t>
      </w:r>
      <w:r w:rsidR="00B96BEC" w:rsidRPr="007F3232">
        <w:rPr>
          <w:sz w:val="24"/>
          <w:szCs w:val="24"/>
          <w:lang w:val="ru-RU"/>
        </w:rPr>
        <w:t xml:space="preserve">и иные </w:t>
      </w:r>
      <w:r w:rsidR="005835CA" w:rsidRPr="007F3232">
        <w:rPr>
          <w:sz w:val="24"/>
          <w:szCs w:val="24"/>
        </w:rPr>
        <w:t>услуги.</w:t>
      </w:r>
    </w:p>
    <w:p w:rsidR="00960C51" w:rsidRPr="007F3232" w:rsidRDefault="00B5346A" w:rsidP="00B5346A">
      <w:pPr>
        <w:pStyle w:val="3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5.</w:t>
      </w:r>
      <w:r w:rsidR="00B96BEC" w:rsidRPr="007F3232">
        <w:rPr>
          <w:sz w:val="24"/>
          <w:szCs w:val="24"/>
        </w:rPr>
        <w:t xml:space="preserve"> Порядок определения цен</w:t>
      </w:r>
      <w:r w:rsidR="005835CA" w:rsidRPr="007F3232">
        <w:rPr>
          <w:sz w:val="24"/>
          <w:szCs w:val="24"/>
        </w:rPr>
        <w:t xml:space="preserve"> (тарифов) на медицинские</w:t>
      </w:r>
      <w:r w:rsidR="00B96BEC" w:rsidRPr="007F3232">
        <w:rPr>
          <w:sz w:val="24"/>
          <w:szCs w:val="24"/>
          <w:lang w:val="ru-RU"/>
        </w:rPr>
        <w:t xml:space="preserve"> и иные </w:t>
      </w:r>
      <w:r w:rsidR="005835CA" w:rsidRPr="007F3232">
        <w:rPr>
          <w:sz w:val="24"/>
          <w:szCs w:val="24"/>
        </w:rPr>
        <w:t xml:space="preserve">услуги, относящиеся к основным видам деятельности, оказываемые Учреждением, устанавливается </w:t>
      </w:r>
      <w:r w:rsidR="00B96BEC" w:rsidRPr="007F3232">
        <w:rPr>
          <w:sz w:val="24"/>
          <w:szCs w:val="24"/>
          <w:lang w:val="ru-RU"/>
        </w:rPr>
        <w:t xml:space="preserve">Министерством </w:t>
      </w:r>
      <w:r w:rsidR="005835CA" w:rsidRPr="007F3232">
        <w:rPr>
          <w:sz w:val="24"/>
          <w:szCs w:val="24"/>
        </w:rPr>
        <w:t>здравоохранения Омской области.</w:t>
      </w:r>
    </w:p>
    <w:p w:rsidR="00960C51" w:rsidRPr="007F3232" w:rsidRDefault="00B5346A" w:rsidP="00B5346A">
      <w:pPr>
        <w:pStyle w:val="30"/>
        <w:numPr>
          <w:ilvl w:val="1"/>
          <w:numId w:val="14"/>
        </w:numPr>
        <w:shd w:val="clear" w:color="auto" w:fill="auto"/>
        <w:tabs>
          <w:tab w:val="left" w:pos="709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 xml:space="preserve">При предоставлении платных медицинских </w:t>
      </w:r>
      <w:r w:rsidR="00B96BEC" w:rsidRPr="007F3232">
        <w:rPr>
          <w:sz w:val="24"/>
          <w:szCs w:val="24"/>
          <w:lang w:val="ru-RU"/>
        </w:rPr>
        <w:t xml:space="preserve">и иных </w:t>
      </w:r>
      <w:r w:rsidR="005835CA" w:rsidRPr="007F3232">
        <w:rPr>
          <w:sz w:val="24"/>
          <w:szCs w:val="24"/>
        </w:rPr>
        <w:t xml:space="preserve">услуг должны соблюдаться порядки оказания медицинской помощи, утвержденные Министерством </w:t>
      </w:r>
      <w:r w:rsidR="00B96BEC" w:rsidRPr="007F3232">
        <w:rPr>
          <w:sz w:val="24"/>
          <w:szCs w:val="24"/>
          <w:lang w:val="ru-RU"/>
        </w:rPr>
        <w:t xml:space="preserve">здравоохранения </w:t>
      </w:r>
      <w:r w:rsidR="00B96BEC" w:rsidRPr="007F3232">
        <w:rPr>
          <w:sz w:val="24"/>
          <w:szCs w:val="24"/>
        </w:rPr>
        <w:t>Российской Федерации.</w:t>
      </w:r>
    </w:p>
    <w:p w:rsidR="00960C51" w:rsidRPr="007F3232" w:rsidRDefault="005835CA" w:rsidP="00B5346A">
      <w:pPr>
        <w:pStyle w:val="30"/>
        <w:numPr>
          <w:ilvl w:val="1"/>
          <w:numId w:val="14"/>
        </w:numPr>
        <w:shd w:val="clear" w:color="auto" w:fill="auto"/>
        <w:spacing w:line="240" w:lineRule="auto"/>
        <w:ind w:left="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Платные медицинские </w:t>
      </w:r>
      <w:r w:rsidR="00B5346A">
        <w:rPr>
          <w:sz w:val="24"/>
          <w:szCs w:val="24"/>
          <w:lang w:val="ru-RU"/>
        </w:rPr>
        <w:t xml:space="preserve">и иные </w:t>
      </w:r>
      <w:r w:rsidR="00B5346A" w:rsidRPr="007F3232">
        <w:rPr>
          <w:sz w:val="24"/>
          <w:szCs w:val="24"/>
        </w:rPr>
        <w:t xml:space="preserve">услуги </w:t>
      </w:r>
      <w:r w:rsidRPr="007F3232">
        <w:rPr>
          <w:sz w:val="24"/>
          <w:szCs w:val="24"/>
        </w:rPr>
        <w:t>могут предоставляться в полном объеме стандарта медицинской помощи, утвержденного Министерством здравоохране</w:t>
      </w:r>
      <w:r w:rsidR="00FA4C09">
        <w:rPr>
          <w:sz w:val="24"/>
          <w:szCs w:val="24"/>
        </w:rPr>
        <w:t xml:space="preserve">ния Российской Федерации, либо </w:t>
      </w:r>
      <w:r w:rsidR="00FA4C09">
        <w:rPr>
          <w:sz w:val="24"/>
          <w:szCs w:val="24"/>
          <w:lang w:val="ru-RU"/>
        </w:rPr>
        <w:t>п</w:t>
      </w:r>
      <w:r w:rsidRPr="007F3232">
        <w:rPr>
          <w:sz w:val="24"/>
          <w:szCs w:val="24"/>
        </w:rPr>
        <w:t>о просьбе потребителя в виде осущ</w:t>
      </w:r>
      <w:r w:rsidR="001F4F62">
        <w:rPr>
          <w:sz w:val="24"/>
          <w:szCs w:val="24"/>
        </w:rPr>
        <w:t>ествления отдельных консультаций</w:t>
      </w:r>
      <w:r w:rsidRPr="007F3232">
        <w:rPr>
          <w:sz w:val="24"/>
          <w:szCs w:val="24"/>
        </w:rPr>
        <w:t xml:space="preserve"> или медицинских вмешательств, в том числе в объеме, превышающем объем выполняемого стандарта медицинской помощи.</w:t>
      </w:r>
    </w:p>
    <w:p w:rsidR="00B96BEC" w:rsidRPr="007F3232" w:rsidRDefault="00B96BEC" w:rsidP="00B5346A">
      <w:pPr>
        <w:pStyle w:val="210"/>
        <w:ind w:firstLine="709"/>
        <w:rPr>
          <w:sz w:val="24"/>
          <w:szCs w:val="24"/>
        </w:rPr>
      </w:pPr>
      <w:r w:rsidRPr="007F3232">
        <w:rPr>
          <w:sz w:val="24"/>
          <w:szCs w:val="24"/>
        </w:rPr>
        <w:t>2.8. Учреждение обязано оказать платную услугу, качество которой должно соответствовать условиям договора, а при отсутствии или неполноте условий – требованиям к качеству медицинских и иных услуг, предусмотренных федеральным законодательством.</w:t>
      </w:r>
    </w:p>
    <w:p w:rsidR="00B96BEC" w:rsidRPr="007F3232" w:rsidRDefault="00B96BEC" w:rsidP="00B5346A">
      <w:pPr>
        <w:pStyle w:val="210"/>
        <w:ind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2.9. При оказании платных медицинских </w:t>
      </w:r>
      <w:r w:rsidR="00B5346A">
        <w:rPr>
          <w:sz w:val="24"/>
          <w:szCs w:val="24"/>
        </w:rPr>
        <w:t xml:space="preserve">и иных </w:t>
      </w:r>
      <w:r w:rsidRPr="007F3232">
        <w:rPr>
          <w:sz w:val="24"/>
          <w:szCs w:val="24"/>
        </w:rPr>
        <w:t>услуг в Учреждении должны применяться методы, технологии, лекарственные, дезинфекционные средства, иммунобиологические препараты, разрешенные к применению.</w:t>
      </w:r>
    </w:p>
    <w:p w:rsidR="00B96BEC" w:rsidRPr="0074158B" w:rsidRDefault="00B96BEC" w:rsidP="00B5346A">
      <w:pPr>
        <w:pStyle w:val="210"/>
        <w:ind w:firstLine="709"/>
        <w:rPr>
          <w:sz w:val="24"/>
          <w:szCs w:val="24"/>
        </w:rPr>
      </w:pPr>
      <w:r w:rsidRPr="0074158B">
        <w:rPr>
          <w:sz w:val="24"/>
          <w:szCs w:val="24"/>
        </w:rPr>
        <w:t>2.10.</w:t>
      </w:r>
      <w:r w:rsidR="00B5346A" w:rsidRPr="0074158B">
        <w:rPr>
          <w:sz w:val="24"/>
          <w:szCs w:val="24"/>
        </w:rPr>
        <w:t xml:space="preserve"> </w:t>
      </w:r>
      <w:r w:rsidRPr="0074158B">
        <w:rPr>
          <w:sz w:val="24"/>
          <w:szCs w:val="24"/>
        </w:rPr>
        <w:t>При предоставлении платных услуг сохраняется установленный режим работы Учреждения, при этом не должны ухудшаться доступность и качество медицинской помощи, оказываемой по территориальной программе.</w:t>
      </w:r>
    </w:p>
    <w:p w:rsidR="00B96BEC" w:rsidRPr="0074158B" w:rsidRDefault="00B96BEC" w:rsidP="00B5346A">
      <w:pPr>
        <w:pStyle w:val="210"/>
        <w:ind w:firstLine="709"/>
        <w:rPr>
          <w:sz w:val="24"/>
          <w:szCs w:val="24"/>
        </w:rPr>
      </w:pPr>
      <w:r w:rsidRPr="0074158B">
        <w:rPr>
          <w:sz w:val="24"/>
          <w:szCs w:val="24"/>
        </w:rPr>
        <w:t>2.11.</w:t>
      </w:r>
      <w:r w:rsidR="001F4F62">
        <w:rPr>
          <w:sz w:val="24"/>
          <w:szCs w:val="24"/>
        </w:rPr>
        <w:t xml:space="preserve"> </w:t>
      </w:r>
      <w:r w:rsidRPr="0074158B">
        <w:rPr>
          <w:sz w:val="24"/>
          <w:szCs w:val="24"/>
        </w:rPr>
        <w:t xml:space="preserve">Предоставление платных медицинских </w:t>
      </w:r>
      <w:r w:rsidR="001F4F62">
        <w:rPr>
          <w:sz w:val="24"/>
          <w:szCs w:val="24"/>
        </w:rPr>
        <w:t xml:space="preserve">и иных </w:t>
      </w:r>
      <w:r w:rsidRPr="0074158B">
        <w:rPr>
          <w:sz w:val="24"/>
          <w:szCs w:val="24"/>
        </w:rPr>
        <w:t>услуг в основное рабочее время персонала допускается при условии первоочередного оказания бесплатной медицинской помощи по территориальной программе в случаях:</w:t>
      </w:r>
    </w:p>
    <w:p w:rsidR="00B96BEC" w:rsidRPr="0074158B" w:rsidRDefault="00B5346A" w:rsidP="00B5346A">
      <w:pPr>
        <w:pStyle w:val="210"/>
        <w:ind w:left="709" w:firstLine="0"/>
        <w:rPr>
          <w:sz w:val="24"/>
          <w:szCs w:val="24"/>
        </w:rPr>
      </w:pPr>
      <w:r w:rsidRPr="0074158B">
        <w:rPr>
          <w:sz w:val="24"/>
          <w:szCs w:val="24"/>
        </w:rPr>
        <w:t xml:space="preserve">– </w:t>
      </w:r>
      <w:r w:rsidR="00B96BEC" w:rsidRPr="0074158B">
        <w:rPr>
          <w:sz w:val="24"/>
          <w:szCs w:val="24"/>
        </w:rPr>
        <w:t>когда технология их проведения ограничена рамками основного рабочего времени;</w:t>
      </w:r>
    </w:p>
    <w:p w:rsidR="00B96BEC" w:rsidRPr="0074158B" w:rsidRDefault="00B5346A" w:rsidP="00B5346A">
      <w:pPr>
        <w:pStyle w:val="210"/>
        <w:rPr>
          <w:sz w:val="24"/>
          <w:szCs w:val="24"/>
        </w:rPr>
      </w:pPr>
      <w:r w:rsidRPr="0074158B">
        <w:rPr>
          <w:sz w:val="24"/>
          <w:szCs w:val="24"/>
        </w:rPr>
        <w:t xml:space="preserve">– </w:t>
      </w:r>
      <w:r w:rsidR="00B96BEC" w:rsidRPr="0074158B">
        <w:rPr>
          <w:sz w:val="24"/>
          <w:szCs w:val="24"/>
        </w:rPr>
        <w:t xml:space="preserve">когда условия работы за счет интенсивности труда позволяют оказывать платные медицинские </w:t>
      </w:r>
      <w:r w:rsidR="001F4F62">
        <w:rPr>
          <w:sz w:val="24"/>
          <w:szCs w:val="24"/>
        </w:rPr>
        <w:t xml:space="preserve">и иные </w:t>
      </w:r>
      <w:r w:rsidR="00B96BEC" w:rsidRPr="0074158B">
        <w:rPr>
          <w:sz w:val="24"/>
          <w:szCs w:val="24"/>
        </w:rPr>
        <w:t>услуги без ущерба для оказания бесплатной медицинской помощи по территориальной программе.</w:t>
      </w:r>
    </w:p>
    <w:p w:rsidR="00B96BEC" w:rsidRPr="007F3232" w:rsidRDefault="00B96BEC" w:rsidP="00B5346A">
      <w:pPr>
        <w:pStyle w:val="210"/>
        <w:ind w:firstLine="709"/>
        <w:rPr>
          <w:sz w:val="24"/>
          <w:szCs w:val="24"/>
        </w:rPr>
      </w:pPr>
      <w:r w:rsidRPr="007F3232">
        <w:rPr>
          <w:sz w:val="24"/>
          <w:szCs w:val="24"/>
        </w:rPr>
        <w:t>2.12.</w:t>
      </w:r>
      <w:r w:rsidR="00B5346A">
        <w:rPr>
          <w:sz w:val="24"/>
          <w:szCs w:val="24"/>
        </w:rPr>
        <w:t xml:space="preserve"> </w:t>
      </w:r>
      <w:r w:rsidRPr="007F3232">
        <w:rPr>
          <w:sz w:val="24"/>
          <w:szCs w:val="24"/>
        </w:rPr>
        <w:t xml:space="preserve">Учреждение обязано оказать платную медицинскую </w:t>
      </w:r>
      <w:r w:rsidR="00B5346A">
        <w:rPr>
          <w:sz w:val="24"/>
          <w:szCs w:val="24"/>
        </w:rPr>
        <w:t xml:space="preserve">и иную </w:t>
      </w:r>
      <w:r w:rsidRPr="007F3232">
        <w:rPr>
          <w:sz w:val="24"/>
          <w:szCs w:val="24"/>
        </w:rPr>
        <w:t>услугу с использованием собственных лекарственных средств, изделий медицинского назначения, медицинской техники, если иное не предусмотрено договором, заключенным со страховой организацией или потребителем.</w:t>
      </w:r>
    </w:p>
    <w:p w:rsidR="00B96BEC" w:rsidRPr="007F3232" w:rsidRDefault="00B96BEC" w:rsidP="00B5346A">
      <w:pPr>
        <w:pStyle w:val="210"/>
        <w:ind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2.13. Потребитель, лично пользующийся медицинской </w:t>
      </w:r>
      <w:r w:rsidR="00B5346A">
        <w:rPr>
          <w:sz w:val="24"/>
          <w:szCs w:val="24"/>
        </w:rPr>
        <w:t xml:space="preserve">и иной </w:t>
      </w:r>
      <w:r w:rsidRPr="007F3232">
        <w:rPr>
          <w:sz w:val="24"/>
          <w:szCs w:val="24"/>
        </w:rPr>
        <w:t>услугой, имеет право знакомиться с медицинской документацией, отражающей состояние его здоровья, получать сведения о результатах обследования, диагнозе, прогнозе, методах лечения и связанном с ними риске и последствиях. По требованию п</w:t>
      </w:r>
      <w:r w:rsidR="00B5346A">
        <w:rPr>
          <w:sz w:val="24"/>
          <w:szCs w:val="24"/>
        </w:rPr>
        <w:t>отребителя ему предоставляются</w:t>
      </w:r>
      <w:r w:rsidRPr="007F3232">
        <w:rPr>
          <w:sz w:val="24"/>
          <w:szCs w:val="24"/>
        </w:rPr>
        <w:t xml:space="preserve"> копии медицинских документов, отражающих состояние его здоровья, справки об оказанной услуге и её стоимости.</w:t>
      </w:r>
    </w:p>
    <w:p w:rsidR="00B96BEC" w:rsidRPr="007F3232" w:rsidRDefault="00B96BEC" w:rsidP="00B5346A">
      <w:pPr>
        <w:pStyle w:val="30"/>
        <w:shd w:val="clear" w:color="auto" w:fill="auto"/>
        <w:tabs>
          <w:tab w:val="left" w:pos="1011"/>
        </w:tabs>
        <w:spacing w:line="240" w:lineRule="auto"/>
        <w:ind w:right="20" w:firstLine="709"/>
        <w:rPr>
          <w:sz w:val="24"/>
          <w:szCs w:val="24"/>
        </w:rPr>
      </w:pPr>
    </w:p>
    <w:p w:rsidR="00960C51" w:rsidRDefault="005835CA" w:rsidP="00411B82">
      <w:pPr>
        <w:pStyle w:val="10"/>
        <w:keepNext/>
        <w:keepLines/>
        <w:shd w:val="clear" w:color="auto" w:fill="auto"/>
        <w:spacing w:before="0" w:after="0" w:line="240" w:lineRule="auto"/>
        <w:ind w:left="860" w:firstLine="709"/>
        <w:jc w:val="center"/>
        <w:rPr>
          <w:sz w:val="24"/>
          <w:szCs w:val="24"/>
        </w:rPr>
      </w:pPr>
      <w:bookmarkStart w:id="1" w:name="bookmark1"/>
      <w:r w:rsidRPr="007F3232">
        <w:rPr>
          <w:rStyle w:val="11pt0"/>
          <w:sz w:val="24"/>
          <w:szCs w:val="24"/>
        </w:rPr>
        <w:t>III.</w:t>
      </w:r>
      <w:r w:rsidRPr="007F3232">
        <w:rPr>
          <w:sz w:val="24"/>
          <w:szCs w:val="24"/>
        </w:rPr>
        <w:t xml:space="preserve"> Информации об исполнителе и предоставляемых им медицинских услугах</w:t>
      </w:r>
      <w:bookmarkEnd w:id="1"/>
    </w:p>
    <w:p w:rsidR="00B5346A" w:rsidRPr="007F3232" w:rsidRDefault="00B5346A" w:rsidP="00411B82">
      <w:pPr>
        <w:pStyle w:val="10"/>
        <w:keepNext/>
        <w:keepLines/>
        <w:shd w:val="clear" w:color="auto" w:fill="auto"/>
        <w:spacing w:before="0" w:after="0" w:line="240" w:lineRule="auto"/>
        <w:ind w:left="860" w:firstLine="709"/>
        <w:jc w:val="center"/>
        <w:rPr>
          <w:sz w:val="24"/>
          <w:szCs w:val="24"/>
        </w:rPr>
      </w:pPr>
    </w:p>
    <w:p w:rsidR="00960C51" w:rsidRPr="007F3232" w:rsidRDefault="005835CA" w:rsidP="00B5346A">
      <w:pPr>
        <w:pStyle w:val="3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3.1. Учреждение предоставляет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информацию, содержащую следующие сведения: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а)</w:t>
      </w:r>
      <w:r w:rsidRPr="007F3232">
        <w:rPr>
          <w:sz w:val="24"/>
          <w:szCs w:val="24"/>
        </w:rPr>
        <w:tab/>
      </w:r>
      <w:r w:rsidR="00B96BEC" w:rsidRPr="007F3232">
        <w:rPr>
          <w:sz w:val="24"/>
          <w:szCs w:val="24"/>
          <w:lang w:val="ru-RU"/>
        </w:rPr>
        <w:t>наименование организации</w:t>
      </w:r>
      <w:r w:rsidRPr="007F3232">
        <w:rPr>
          <w:sz w:val="24"/>
          <w:szCs w:val="24"/>
        </w:rPr>
        <w:t>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859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б)</w:t>
      </w:r>
      <w:r w:rsidRPr="007F3232">
        <w:rPr>
          <w:sz w:val="24"/>
          <w:szCs w:val="24"/>
        </w:rPr>
        <w:tab/>
        <w:t xml:space="preserve">адрес места нахождения юридического лица, данные документа, подтверждающего факт внесения сведений о юридическом лице в Единый государственный </w:t>
      </w:r>
      <w:r w:rsidRPr="007F3232">
        <w:rPr>
          <w:sz w:val="24"/>
          <w:szCs w:val="24"/>
        </w:rPr>
        <w:lastRenderedPageBreak/>
        <w:t>реестр юридических лиц, с указанием о</w:t>
      </w:r>
      <w:r w:rsidR="00B96BEC" w:rsidRPr="007F3232">
        <w:rPr>
          <w:sz w:val="24"/>
          <w:szCs w:val="24"/>
        </w:rPr>
        <w:t>ргана, осуществившего государственную  регис</w:t>
      </w:r>
      <w:r w:rsidRPr="007F3232">
        <w:rPr>
          <w:sz w:val="24"/>
          <w:szCs w:val="24"/>
        </w:rPr>
        <w:t>трацию;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83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в)</w:t>
      </w:r>
      <w:r w:rsidRPr="007F3232">
        <w:rPr>
          <w:sz w:val="24"/>
          <w:szCs w:val="24"/>
        </w:rPr>
        <w:tab/>
        <w:t>сведения о лицензии н</w:t>
      </w:r>
      <w:r w:rsidR="00B96BEC" w:rsidRPr="007F3232">
        <w:rPr>
          <w:sz w:val="24"/>
          <w:szCs w:val="24"/>
        </w:rPr>
        <w:t>а осуществление медицинской деятельности (н</w:t>
      </w:r>
      <w:r w:rsidRPr="007F3232">
        <w:rPr>
          <w:sz w:val="24"/>
          <w:szCs w:val="24"/>
        </w:rPr>
        <w:t>омер и дата регистрации, перечень работ (услуг</w:t>
      </w:r>
      <w:r w:rsidR="00B96BEC" w:rsidRPr="007F3232">
        <w:rPr>
          <w:sz w:val="24"/>
          <w:szCs w:val="24"/>
        </w:rPr>
        <w:t>), составляющих медицинскую дея</w:t>
      </w:r>
      <w:r w:rsidRPr="007F3232">
        <w:rPr>
          <w:sz w:val="24"/>
          <w:szCs w:val="24"/>
        </w:rPr>
        <w:t>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960C51" w:rsidRPr="007F3232" w:rsidRDefault="00B5346A" w:rsidP="00B5346A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5835CA" w:rsidRPr="007F3232">
        <w:rPr>
          <w:sz w:val="24"/>
          <w:szCs w:val="24"/>
        </w:rPr>
        <w:t>) перечень платных медицинских</w:t>
      </w:r>
      <w:r w:rsidR="00A306DF" w:rsidRPr="007F3232">
        <w:rPr>
          <w:sz w:val="24"/>
          <w:szCs w:val="24"/>
          <w:lang w:val="ru-RU"/>
        </w:rPr>
        <w:t xml:space="preserve"> и иных</w:t>
      </w:r>
      <w:r w:rsidR="005835CA" w:rsidRPr="007F3232">
        <w:rPr>
          <w:sz w:val="24"/>
          <w:szCs w:val="24"/>
        </w:rPr>
        <w:t xml:space="preserve"> услуг с указанием цен в рублях, сведения об условиях, порядке, форме предоставления медицинских</w:t>
      </w:r>
      <w:r w:rsidR="00A306DF" w:rsidRPr="007F3232">
        <w:rPr>
          <w:sz w:val="24"/>
          <w:szCs w:val="24"/>
          <w:lang w:val="ru-RU"/>
        </w:rPr>
        <w:t xml:space="preserve"> и иных</w:t>
      </w:r>
      <w:r w:rsidR="005835CA" w:rsidRPr="007F3232">
        <w:rPr>
          <w:sz w:val="24"/>
          <w:szCs w:val="24"/>
        </w:rPr>
        <w:t xml:space="preserve"> услуг и порядке их опл</w:t>
      </w:r>
      <w:r w:rsidR="00A306DF" w:rsidRPr="007F3232">
        <w:rPr>
          <w:sz w:val="24"/>
          <w:szCs w:val="24"/>
        </w:rPr>
        <w:t>а</w:t>
      </w:r>
      <w:r w:rsidR="005835CA" w:rsidRPr="007F3232">
        <w:rPr>
          <w:sz w:val="24"/>
          <w:szCs w:val="24"/>
        </w:rPr>
        <w:t>ты;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93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д)</w:t>
      </w:r>
      <w:r w:rsidRPr="007F3232">
        <w:rPr>
          <w:sz w:val="24"/>
          <w:szCs w:val="24"/>
        </w:rPr>
        <w:tab/>
        <w:t>порядок и условия предоставления медицинской помощи в соответствии с программой и территориальной программой;</w:t>
      </w:r>
    </w:p>
    <w:p w:rsidR="00960C51" w:rsidRPr="007F3232" w:rsidRDefault="00A306DF" w:rsidP="00B5346A">
      <w:pPr>
        <w:pStyle w:val="21"/>
        <w:shd w:val="clear" w:color="auto" w:fill="auto"/>
        <w:tabs>
          <w:tab w:val="left" w:pos="182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е)</w:t>
      </w:r>
      <w:r w:rsidRPr="007F3232">
        <w:rPr>
          <w:sz w:val="24"/>
          <w:szCs w:val="24"/>
          <w:lang w:val="ru-RU"/>
        </w:rPr>
        <w:t xml:space="preserve"> </w:t>
      </w:r>
      <w:r w:rsidRPr="007F3232">
        <w:rPr>
          <w:sz w:val="24"/>
          <w:szCs w:val="24"/>
        </w:rPr>
        <w:t>сведения</w:t>
      </w:r>
      <w:r w:rsidRPr="007F3232"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 xml:space="preserve">о медицинских работниках, участвующих в предоставлении платных медицинских </w:t>
      </w:r>
      <w:r w:rsidRPr="007F3232">
        <w:rPr>
          <w:sz w:val="24"/>
          <w:szCs w:val="24"/>
          <w:lang w:val="ru-RU"/>
        </w:rPr>
        <w:t xml:space="preserve">и иных </w:t>
      </w:r>
      <w:r w:rsidR="005835CA" w:rsidRPr="007F3232">
        <w:rPr>
          <w:sz w:val="24"/>
          <w:szCs w:val="24"/>
        </w:rPr>
        <w:t>услуг, об уровне их профессионального образования и квалификации;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101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ж)</w:t>
      </w:r>
      <w:r w:rsidRPr="007F3232">
        <w:rPr>
          <w:sz w:val="24"/>
          <w:szCs w:val="24"/>
        </w:rPr>
        <w:tab/>
        <w:t xml:space="preserve">режим работы медицинской организации, график работы медицинских работников, участвующих в предоставлении платных медицинских </w:t>
      </w:r>
      <w:r w:rsidR="00A306DF" w:rsidRPr="007F3232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79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з)</w:t>
      </w:r>
      <w:r w:rsidRPr="007F3232">
        <w:rPr>
          <w:sz w:val="24"/>
          <w:szCs w:val="24"/>
        </w:rPr>
        <w:tab/>
        <w:t>адреса и телефоны Министерства здравоохранения Омской области, территориального органа Федеральной службы по н</w:t>
      </w:r>
      <w:r w:rsidR="001F4F62">
        <w:rPr>
          <w:sz w:val="24"/>
          <w:szCs w:val="24"/>
        </w:rPr>
        <w:t>адзору в сфере здравоохранения и</w:t>
      </w:r>
      <w:r w:rsidRPr="007F3232">
        <w:rPr>
          <w:sz w:val="24"/>
          <w:szCs w:val="24"/>
        </w:rPr>
        <w:t xml:space="preserve"> территориального органа Федеральной службы по надз</w:t>
      </w:r>
      <w:r w:rsidR="00A306DF" w:rsidRPr="007F3232">
        <w:rPr>
          <w:sz w:val="24"/>
          <w:szCs w:val="24"/>
        </w:rPr>
        <w:t>ору в сфере защиты прав потреби</w:t>
      </w:r>
      <w:r w:rsidRPr="007F3232">
        <w:rPr>
          <w:sz w:val="24"/>
          <w:szCs w:val="24"/>
        </w:rPr>
        <w:t>телей и благополучия человека.</w:t>
      </w:r>
    </w:p>
    <w:p w:rsidR="00960C51" w:rsidRPr="007F3232" w:rsidRDefault="00247F75" w:rsidP="00B5346A">
      <w:pPr>
        <w:pStyle w:val="21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>Учреждение предоставляет для озна</w:t>
      </w:r>
      <w:r w:rsidR="00A306DF" w:rsidRPr="007F3232">
        <w:rPr>
          <w:sz w:val="24"/>
          <w:szCs w:val="24"/>
        </w:rPr>
        <w:t>комления по требованию потребит</w:t>
      </w:r>
      <w:r w:rsidR="005835CA" w:rsidRPr="007F3232">
        <w:rPr>
          <w:sz w:val="24"/>
          <w:szCs w:val="24"/>
        </w:rPr>
        <w:t>еля и (или</w:t>
      </w:r>
      <w:r>
        <w:rPr>
          <w:sz w:val="24"/>
          <w:szCs w:val="24"/>
          <w:lang w:val="ru-RU"/>
        </w:rPr>
        <w:t>)</w:t>
      </w:r>
      <w:r w:rsidR="00A306DF" w:rsidRPr="007F3232"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>заказчика: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859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а)</w:t>
      </w:r>
      <w:r w:rsidRPr="007F3232">
        <w:rPr>
          <w:sz w:val="24"/>
          <w:szCs w:val="24"/>
        </w:rPr>
        <w:tab/>
        <w:t>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</w:t>
      </w:r>
      <w:r w:rsidR="00247F75">
        <w:rPr>
          <w:sz w:val="24"/>
          <w:szCs w:val="24"/>
          <w:lang w:val="ru-RU"/>
        </w:rPr>
        <w:t xml:space="preserve"> и иных </w:t>
      </w:r>
      <w:r w:rsidRPr="007F3232">
        <w:rPr>
          <w:sz w:val="24"/>
          <w:szCs w:val="24"/>
        </w:rPr>
        <w:t xml:space="preserve"> услуг;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б)</w:t>
      </w:r>
      <w:r w:rsidRPr="007F3232">
        <w:rPr>
          <w:sz w:val="24"/>
          <w:szCs w:val="24"/>
        </w:rPr>
        <w:tab/>
        <w:t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960C51" w:rsidRPr="007F3232" w:rsidRDefault="005835CA" w:rsidP="00B5346A">
      <w:pPr>
        <w:pStyle w:val="21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 xml:space="preserve">При заключении договора по требованию потребителя и (или) заказчика им предоставляется в доступной форме информация о платных медицинских </w:t>
      </w:r>
      <w:r w:rsidR="00247F75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 xml:space="preserve">услугах, </w:t>
      </w:r>
      <w:r w:rsidR="00A306DF" w:rsidRPr="007F3232">
        <w:rPr>
          <w:rStyle w:val="11"/>
          <w:sz w:val="24"/>
          <w:szCs w:val="24"/>
        </w:rPr>
        <w:t xml:space="preserve">содержащая следующие сведения: 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82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а)</w:t>
      </w:r>
      <w:r w:rsidRPr="007F3232">
        <w:rPr>
          <w:sz w:val="24"/>
          <w:szCs w:val="24"/>
        </w:rPr>
        <w:tab/>
        <w:t>порядки оказания медицинской помощи и стандарты ме</w:t>
      </w:r>
      <w:r w:rsidR="00A306DF" w:rsidRPr="007F3232">
        <w:rPr>
          <w:sz w:val="24"/>
          <w:szCs w:val="24"/>
        </w:rPr>
        <w:t xml:space="preserve">дицинской помощи, применяемые </w:t>
      </w:r>
      <w:r w:rsidRPr="007F3232">
        <w:rPr>
          <w:sz w:val="24"/>
          <w:szCs w:val="24"/>
        </w:rPr>
        <w:t xml:space="preserve">при предоставлении платных медицинских </w:t>
      </w:r>
      <w:r w:rsidR="00A306DF" w:rsidRPr="007F3232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б)</w:t>
      </w:r>
      <w:r w:rsidRPr="007F3232">
        <w:rPr>
          <w:sz w:val="24"/>
          <w:szCs w:val="24"/>
        </w:rPr>
        <w:tab/>
        <w:t xml:space="preserve">информация о конкретном медицинском работнике, предоставляющем соответствующую платную медицинскую </w:t>
      </w:r>
      <w:r w:rsidR="00A306DF" w:rsidRPr="007F3232">
        <w:rPr>
          <w:sz w:val="24"/>
          <w:szCs w:val="24"/>
          <w:lang w:val="ru-RU"/>
        </w:rPr>
        <w:t xml:space="preserve">и иную </w:t>
      </w:r>
      <w:r w:rsidRPr="007F3232">
        <w:rPr>
          <w:sz w:val="24"/>
          <w:szCs w:val="24"/>
        </w:rPr>
        <w:t>услугу (его профессиональном образовании и квалификации);</w:t>
      </w:r>
    </w:p>
    <w:p w:rsidR="00960C51" w:rsidRPr="007F3232" w:rsidRDefault="005835CA" w:rsidP="00B5346A">
      <w:pPr>
        <w:pStyle w:val="21"/>
        <w:shd w:val="clear" w:color="auto" w:fill="auto"/>
        <w:tabs>
          <w:tab w:val="left" w:pos="81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в)</w:t>
      </w:r>
      <w:r w:rsidRPr="007F3232">
        <w:rPr>
          <w:sz w:val="24"/>
          <w:szCs w:val="24"/>
        </w:rPr>
        <w:tab/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960C51" w:rsidRPr="007F3232" w:rsidRDefault="00247F75" w:rsidP="00B5346A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306DF" w:rsidRPr="007F3232">
        <w:rPr>
          <w:sz w:val="24"/>
          <w:szCs w:val="24"/>
        </w:rPr>
        <w:t xml:space="preserve"> ) другие </w:t>
      </w:r>
      <w:r w:rsidR="005835CA" w:rsidRPr="007F3232">
        <w:rPr>
          <w:sz w:val="24"/>
          <w:szCs w:val="24"/>
        </w:rPr>
        <w:t>сведения, относящиеся к предмету договора.</w:t>
      </w:r>
    </w:p>
    <w:p w:rsidR="00247F75" w:rsidRDefault="005835CA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 xml:space="preserve">3.3. До заключения договора Учреждение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</w:t>
      </w:r>
      <w:r w:rsidR="00A306DF" w:rsidRPr="007F3232">
        <w:rPr>
          <w:sz w:val="24"/>
          <w:szCs w:val="24"/>
          <w:lang w:val="ru-RU"/>
        </w:rPr>
        <w:t xml:space="preserve">и иную </w:t>
      </w:r>
      <w:r w:rsidRPr="007F3232">
        <w:rPr>
          <w:sz w:val="24"/>
          <w:szCs w:val="24"/>
        </w:rPr>
        <w:t xml:space="preserve">услугу), в том числе назначенного режима лечения, могут снизить качество предоставляемой платной медицинской </w:t>
      </w:r>
      <w:r w:rsidR="00A306DF" w:rsidRPr="007F3232">
        <w:rPr>
          <w:sz w:val="24"/>
          <w:szCs w:val="24"/>
          <w:lang w:val="ru-RU"/>
        </w:rPr>
        <w:t xml:space="preserve">и иной </w:t>
      </w:r>
      <w:r w:rsidRPr="007F3232">
        <w:rPr>
          <w:sz w:val="24"/>
          <w:szCs w:val="24"/>
        </w:rPr>
        <w:t>услуги, повлечь за собой невозможность ее завершения в срок или отрицательно сказаться на состоянии здоровья потребителя.</w:t>
      </w:r>
      <w:bookmarkStart w:id="2" w:name="bookmark2"/>
    </w:p>
    <w:p w:rsidR="00247F75" w:rsidRDefault="00247F75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</w:p>
    <w:p w:rsidR="00247F75" w:rsidRPr="00247F75" w:rsidRDefault="005835CA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b/>
          <w:sz w:val="24"/>
          <w:szCs w:val="24"/>
        </w:rPr>
      </w:pPr>
      <w:r w:rsidRPr="00247F75">
        <w:rPr>
          <w:rStyle w:val="11pt1"/>
          <w:b/>
          <w:sz w:val="24"/>
          <w:szCs w:val="24"/>
        </w:rPr>
        <w:t>IV.</w:t>
      </w:r>
      <w:r w:rsidRPr="00247F75">
        <w:rPr>
          <w:b/>
          <w:sz w:val="24"/>
          <w:szCs w:val="24"/>
        </w:rPr>
        <w:t xml:space="preserve"> Порядок заключении договора и оплаты медицинских услуг</w:t>
      </w:r>
      <w:bookmarkEnd w:id="2"/>
    </w:p>
    <w:p w:rsidR="00247F75" w:rsidRPr="007F3232" w:rsidRDefault="00247F75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</w:p>
    <w:p w:rsidR="00960C51" w:rsidRPr="007F3232" w:rsidRDefault="005835CA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4.1. Договор заключается потребителем (заказчиком) и Учр</w:t>
      </w:r>
      <w:r w:rsidR="00A306DF" w:rsidRPr="007F3232">
        <w:rPr>
          <w:sz w:val="24"/>
          <w:szCs w:val="24"/>
        </w:rPr>
        <w:t>еждением в письменной форме</w:t>
      </w:r>
      <w:r w:rsidR="00FA4C09">
        <w:rPr>
          <w:sz w:val="24"/>
          <w:szCs w:val="24"/>
          <w:lang w:val="ru-RU"/>
        </w:rPr>
        <w:t xml:space="preserve"> </w:t>
      </w:r>
      <w:r w:rsidRPr="007F3232">
        <w:rPr>
          <w:sz w:val="24"/>
          <w:szCs w:val="24"/>
        </w:rPr>
        <w:t xml:space="preserve">в зависимости от субъекта оплаты и выбранным перечнем предоставляемых платных медицинских </w:t>
      </w:r>
      <w:r w:rsidR="00A306DF" w:rsidRPr="007F3232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услуг.</w:t>
      </w:r>
    </w:p>
    <w:p w:rsidR="00960C51" w:rsidRPr="007F3232" w:rsidRDefault="00247F75" w:rsidP="00247F7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35CA" w:rsidRPr="007F3232">
        <w:rPr>
          <w:sz w:val="24"/>
          <w:szCs w:val="24"/>
        </w:rPr>
        <w:t>.2. Договор должен содержать:</w:t>
      </w:r>
    </w:p>
    <w:p w:rsidR="00960C51" w:rsidRPr="007F3232" w:rsidRDefault="005835CA" w:rsidP="00247F75">
      <w:pPr>
        <w:pStyle w:val="21"/>
        <w:shd w:val="clear" w:color="auto" w:fill="auto"/>
        <w:tabs>
          <w:tab w:val="left" w:pos="18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lastRenderedPageBreak/>
        <w:t>а)</w:t>
      </w:r>
      <w:r w:rsidR="00A306DF" w:rsidRPr="007F3232">
        <w:rPr>
          <w:sz w:val="24"/>
          <w:szCs w:val="24"/>
          <w:lang w:val="ru-RU"/>
        </w:rPr>
        <w:t xml:space="preserve"> </w:t>
      </w:r>
      <w:r w:rsidR="00A306DF" w:rsidRPr="007F3232">
        <w:rPr>
          <w:sz w:val="24"/>
          <w:szCs w:val="24"/>
        </w:rPr>
        <w:t xml:space="preserve">сведения </w:t>
      </w:r>
      <w:r w:rsidRPr="007F3232">
        <w:rPr>
          <w:sz w:val="24"/>
          <w:szCs w:val="24"/>
        </w:rPr>
        <w:t>об исполнителе:</w:t>
      </w:r>
    </w:p>
    <w:p w:rsidR="00960C51" w:rsidRPr="007F3232" w:rsidRDefault="00247F75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– </w:t>
      </w:r>
      <w:r w:rsidR="005835CA" w:rsidRPr="007F3232">
        <w:rPr>
          <w:sz w:val="24"/>
          <w:szCs w:val="24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</w:t>
      </w:r>
      <w:r w:rsidR="00A306DF" w:rsidRPr="007F3232">
        <w:rPr>
          <w:sz w:val="24"/>
          <w:szCs w:val="24"/>
        </w:rPr>
        <w:t>ствившего государственную регис</w:t>
      </w:r>
      <w:r w:rsidR="005835CA" w:rsidRPr="007F3232">
        <w:rPr>
          <w:sz w:val="24"/>
          <w:szCs w:val="24"/>
        </w:rPr>
        <w:t>трацию;</w:t>
      </w:r>
    </w:p>
    <w:p w:rsidR="00960C51" w:rsidRPr="007F3232" w:rsidRDefault="00247F75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– </w:t>
      </w:r>
      <w:r w:rsidR="005835CA" w:rsidRPr="007F3232">
        <w:rPr>
          <w:sz w:val="24"/>
          <w:szCs w:val="24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</w:t>
      </w:r>
      <w:r w:rsidR="00A306DF" w:rsidRPr="007F3232">
        <w:rPr>
          <w:sz w:val="24"/>
          <w:szCs w:val="24"/>
        </w:rPr>
        <w:t>ензией, наименование, адрес места нахождения и</w:t>
      </w:r>
      <w:r w:rsidR="005835CA" w:rsidRPr="007F3232">
        <w:rPr>
          <w:sz w:val="24"/>
          <w:szCs w:val="24"/>
        </w:rPr>
        <w:t xml:space="preserve"> телефон выдавшего ее лицензирующего органа;</w:t>
      </w:r>
    </w:p>
    <w:p w:rsidR="00960C51" w:rsidRPr="007F3232" w:rsidRDefault="005835CA" w:rsidP="00247F75">
      <w:pPr>
        <w:pStyle w:val="21"/>
        <w:shd w:val="clear" w:color="auto" w:fill="auto"/>
        <w:tabs>
          <w:tab w:val="left" w:pos="81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б)</w:t>
      </w:r>
      <w:r w:rsidRPr="007F3232">
        <w:rPr>
          <w:sz w:val="24"/>
          <w:szCs w:val="24"/>
        </w:rPr>
        <w:tab/>
        <w:t>фамилию, имя и отчество (если имеется), адрес места жительства и телефон потребителя (законного представителя потребителя);</w:t>
      </w:r>
    </w:p>
    <w:p w:rsidR="00960C51" w:rsidRPr="007F3232" w:rsidRDefault="005835CA" w:rsidP="00247F75">
      <w:pPr>
        <w:pStyle w:val="21"/>
        <w:shd w:val="clear" w:color="auto" w:fill="auto"/>
        <w:tabs>
          <w:tab w:val="left" w:pos="82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в)</w:t>
      </w:r>
      <w:r w:rsidRPr="007F3232">
        <w:rPr>
          <w:sz w:val="24"/>
          <w:szCs w:val="24"/>
        </w:rPr>
        <w:tab/>
        <w:t>фамилию, имя и отчество (если имеется), адрес места жительства и телефон заказчика - физического лица;</w:t>
      </w:r>
    </w:p>
    <w:p w:rsidR="0074158B" w:rsidRPr="007F3232" w:rsidRDefault="00247F75" w:rsidP="0074158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306DF" w:rsidRPr="007F3232">
        <w:rPr>
          <w:sz w:val="24"/>
          <w:szCs w:val="24"/>
        </w:rPr>
        <w:t xml:space="preserve"> ) наименование и адрес мес</w:t>
      </w:r>
      <w:r w:rsidR="005835CA" w:rsidRPr="007F3232">
        <w:rPr>
          <w:sz w:val="24"/>
          <w:szCs w:val="24"/>
        </w:rPr>
        <w:t xml:space="preserve">та нахождения заказчика </w:t>
      </w:r>
      <w:r w:rsidR="00A306DF" w:rsidRPr="007F3232">
        <w:rPr>
          <w:sz w:val="24"/>
          <w:szCs w:val="24"/>
        </w:rPr>
        <w:t>–</w:t>
      </w:r>
      <w:r w:rsidR="005835CA" w:rsidRPr="007F3232">
        <w:rPr>
          <w:sz w:val="24"/>
          <w:szCs w:val="24"/>
        </w:rPr>
        <w:t xml:space="preserve"> юридического</w:t>
      </w:r>
      <w:r w:rsidR="00A306DF" w:rsidRPr="007F3232"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>лица;</w:t>
      </w:r>
    </w:p>
    <w:p w:rsidR="00960C51" w:rsidRPr="007F3232" w:rsidRDefault="005835CA" w:rsidP="00247F75">
      <w:pPr>
        <w:pStyle w:val="21"/>
        <w:shd w:val="clear" w:color="auto" w:fill="auto"/>
        <w:tabs>
          <w:tab w:val="left" w:pos="99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д)</w:t>
      </w:r>
      <w:r w:rsidRPr="007F3232">
        <w:rPr>
          <w:sz w:val="24"/>
          <w:szCs w:val="24"/>
        </w:rPr>
        <w:tab/>
        <w:t xml:space="preserve">перечень платных медицинских </w:t>
      </w:r>
      <w:r w:rsidR="00247F75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услуг, предоставляемых в соответствии с договором;</w:t>
      </w:r>
    </w:p>
    <w:p w:rsidR="00960C51" w:rsidRPr="007F3232" w:rsidRDefault="005835CA" w:rsidP="00247F75">
      <w:pPr>
        <w:pStyle w:val="21"/>
        <w:shd w:val="clear" w:color="auto" w:fill="auto"/>
        <w:tabs>
          <w:tab w:val="left" w:pos="197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е)</w:t>
      </w:r>
      <w:r w:rsidR="00247F75">
        <w:rPr>
          <w:sz w:val="24"/>
          <w:szCs w:val="24"/>
          <w:lang w:val="ru-RU"/>
        </w:rPr>
        <w:t xml:space="preserve"> </w:t>
      </w:r>
      <w:r w:rsidR="00247F75">
        <w:rPr>
          <w:sz w:val="24"/>
          <w:szCs w:val="24"/>
        </w:rPr>
        <w:t xml:space="preserve">стоимость </w:t>
      </w:r>
      <w:r w:rsidRPr="007F3232">
        <w:rPr>
          <w:sz w:val="24"/>
          <w:szCs w:val="24"/>
        </w:rPr>
        <w:t>платных медицинских</w:t>
      </w:r>
      <w:r w:rsidR="00247F75">
        <w:rPr>
          <w:sz w:val="24"/>
          <w:szCs w:val="24"/>
          <w:lang w:val="ru-RU"/>
        </w:rPr>
        <w:t xml:space="preserve"> и иных </w:t>
      </w:r>
      <w:r w:rsidRPr="007F3232">
        <w:rPr>
          <w:sz w:val="24"/>
          <w:szCs w:val="24"/>
        </w:rPr>
        <w:t xml:space="preserve"> услуг, сроки и порядок их оплаты;</w:t>
      </w:r>
    </w:p>
    <w:p w:rsidR="00960C51" w:rsidRDefault="005835CA" w:rsidP="00247F75">
      <w:pPr>
        <w:pStyle w:val="21"/>
        <w:shd w:val="clear" w:color="auto" w:fill="auto"/>
        <w:tabs>
          <w:tab w:val="left" w:pos="176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ж)</w:t>
      </w:r>
      <w:r w:rsidR="00A306DF" w:rsidRPr="007F3232">
        <w:rPr>
          <w:sz w:val="24"/>
          <w:szCs w:val="24"/>
          <w:lang w:val="ru-RU"/>
        </w:rPr>
        <w:t xml:space="preserve"> </w:t>
      </w:r>
      <w:r w:rsidR="00247F75">
        <w:rPr>
          <w:sz w:val="24"/>
          <w:szCs w:val="24"/>
        </w:rPr>
        <w:t xml:space="preserve">условия </w:t>
      </w:r>
      <w:r w:rsidRPr="007F3232">
        <w:rPr>
          <w:sz w:val="24"/>
          <w:szCs w:val="24"/>
        </w:rPr>
        <w:t xml:space="preserve">и сроки предоставления платных медицинских </w:t>
      </w:r>
      <w:r w:rsidR="00247F75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услуг;</w:t>
      </w:r>
    </w:p>
    <w:p w:rsidR="0074158B" w:rsidRPr="0074158B" w:rsidRDefault="0074158B" w:rsidP="00247F75">
      <w:pPr>
        <w:pStyle w:val="21"/>
        <w:shd w:val="clear" w:color="auto" w:fill="auto"/>
        <w:tabs>
          <w:tab w:val="left" w:pos="1768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D17F69">
        <w:rPr>
          <w:sz w:val="24"/>
          <w:szCs w:val="24"/>
          <w:lang w:val="ru-RU"/>
        </w:rPr>
        <w:t xml:space="preserve">з) должность, фамилию, имя, отчество (если имеется) лица, заключающего договор от имени исполнителя, и его подпись, фамилия, имя, отчество (если имеется) </w:t>
      </w:r>
      <w:r w:rsidR="00AD05D6" w:rsidRPr="00D17F69">
        <w:rPr>
          <w:sz w:val="24"/>
          <w:szCs w:val="24"/>
          <w:lang w:val="ru-RU"/>
        </w:rPr>
        <w:t>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960C51" w:rsidRPr="007F3232" w:rsidRDefault="00AD05D6" w:rsidP="00247F75">
      <w:pPr>
        <w:pStyle w:val="21"/>
        <w:shd w:val="clear" w:color="auto" w:fill="auto"/>
        <w:tabs>
          <w:tab w:val="left" w:pos="7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835CA" w:rsidRPr="007F3232">
        <w:rPr>
          <w:sz w:val="24"/>
          <w:szCs w:val="24"/>
        </w:rPr>
        <w:t>)</w:t>
      </w:r>
      <w:r w:rsidR="00A306DF" w:rsidRPr="007F3232"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ab/>
        <w:t>ответственность сторон за невыполнение условий договора;</w:t>
      </w:r>
    </w:p>
    <w:p w:rsidR="00960C51" w:rsidRPr="007F3232" w:rsidRDefault="00AD05D6" w:rsidP="00247F75">
      <w:pPr>
        <w:pStyle w:val="21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835CA" w:rsidRPr="007F3232">
        <w:rPr>
          <w:sz w:val="24"/>
          <w:szCs w:val="24"/>
        </w:rPr>
        <w:t>)</w:t>
      </w:r>
      <w:r w:rsidR="00A306DF" w:rsidRPr="007F3232">
        <w:rPr>
          <w:sz w:val="24"/>
          <w:szCs w:val="24"/>
          <w:lang w:val="ru-RU"/>
        </w:rPr>
        <w:t xml:space="preserve"> </w:t>
      </w:r>
      <w:r w:rsidR="005835CA" w:rsidRPr="007F3232">
        <w:rPr>
          <w:sz w:val="24"/>
          <w:szCs w:val="24"/>
        </w:rPr>
        <w:tab/>
        <w:t>порядок изменения и расторжения договора;</w:t>
      </w:r>
    </w:p>
    <w:p w:rsidR="00960C51" w:rsidRPr="007F3232" w:rsidRDefault="00AD05D6" w:rsidP="00247F7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5835CA" w:rsidRPr="007F3232">
        <w:rPr>
          <w:sz w:val="24"/>
          <w:szCs w:val="24"/>
        </w:rPr>
        <w:t>) иные условия, определяемые по соглашению сторон.</w:t>
      </w:r>
    </w:p>
    <w:p w:rsidR="00960C51" w:rsidRPr="007F3232" w:rsidRDefault="005835CA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4.3. Договор составляется в 3 экземпляр</w:t>
      </w:r>
      <w:r w:rsidR="00A306DF" w:rsidRPr="007F3232">
        <w:rPr>
          <w:sz w:val="24"/>
          <w:szCs w:val="24"/>
        </w:rPr>
        <w:t xml:space="preserve">ах, один из которых находится у </w:t>
      </w:r>
      <w:r w:rsidRPr="007F3232">
        <w:rPr>
          <w:sz w:val="24"/>
          <w:szCs w:val="24"/>
        </w:rPr>
        <w:t>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960C51" w:rsidRPr="007F3232" w:rsidRDefault="00247F75" w:rsidP="00247F75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ru-RU"/>
        </w:rPr>
        <w:t xml:space="preserve">4. </w:t>
      </w:r>
      <w:r w:rsidR="00700373" w:rsidRPr="007F3232">
        <w:rPr>
          <w:sz w:val="24"/>
          <w:szCs w:val="24"/>
        </w:rPr>
        <w:t xml:space="preserve"> Н</w:t>
      </w:r>
      <w:r w:rsidR="005835CA" w:rsidRPr="007F3232">
        <w:rPr>
          <w:sz w:val="24"/>
          <w:szCs w:val="24"/>
        </w:rPr>
        <w:t xml:space="preserve">а предоставление платных медицинских </w:t>
      </w:r>
      <w:r>
        <w:rPr>
          <w:sz w:val="24"/>
          <w:szCs w:val="24"/>
          <w:lang w:val="ru-RU"/>
        </w:rPr>
        <w:t xml:space="preserve">и иных </w:t>
      </w:r>
      <w:r w:rsidR="005835CA" w:rsidRPr="007F3232">
        <w:rPr>
          <w:sz w:val="24"/>
          <w:szCs w:val="24"/>
        </w:rPr>
        <w:t>услуг</w:t>
      </w:r>
      <w:r w:rsidR="00700373" w:rsidRPr="007F3232">
        <w:rPr>
          <w:sz w:val="24"/>
          <w:szCs w:val="24"/>
        </w:rPr>
        <w:t xml:space="preserve"> может быть составлена смета. Её </w:t>
      </w:r>
      <w:r w:rsidR="005835CA" w:rsidRPr="007F3232">
        <w:rPr>
          <w:sz w:val="24"/>
          <w:szCs w:val="24"/>
        </w:rPr>
        <w:t>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960C51" w:rsidRPr="007F3232" w:rsidRDefault="005835CA" w:rsidP="00247F75">
      <w:pPr>
        <w:pStyle w:val="21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 xml:space="preserve">В случае если при предоставлении платных медицинских </w:t>
      </w:r>
      <w:r w:rsidR="00247F75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 требуется предоставление на возмездной основе дополнительных медицинских услуг, не предусмотренных договором. Учреждение обязано предупредить об этом потребителя (заказчика).</w:t>
      </w:r>
    </w:p>
    <w:p w:rsidR="00960C51" w:rsidRPr="007F3232" w:rsidRDefault="00247F75" w:rsidP="00247F75">
      <w:pPr>
        <w:pStyle w:val="21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700373" w:rsidRPr="007F3232">
        <w:rPr>
          <w:sz w:val="24"/>
          <w:szCs w:val="24"/>
          <w:lang w:val="ru-RU"/>
        </w:rPr>
        <w:t>Без</w:t>
      </w:r>
      <w:r w:rsidR="005835CA" w:rsidRPr="007F3232">
        <w:rPr>
          <w:sz w:val="24"/>
          <w:szCs w:val="24"/>
        </w:rPr>
        <w:t xml:space="preserve"> согласия потребителя (заказчика) исполнитель </w:t>
      </w:r>
      <w:r w:rsidR="00700373" w:rsidRPr="007F3232">
        <w:rPr>
          <w:sz w:val="24"/>
          <w:szCs w:val="24"/>
        </w:rPr>
        <w:t>не вправе предоставлять дополнительны</w:t>
      </w:r>
      <w:r w:rsidR="005835CA" w:rsidRPr="007F3232">
        <w:rPr>
          <w:sz w:val="24"/>
          <w:szCs w:val="24"/>
        </w:rPr>
        <w:t>е медицинские</w:t>
      </w:r>
      <w:r w:rsidR="00700373" w:rsidRPr="007F3232">
        <w:rPr>
          <w:sz w:val="24"/>
          <w:szCs w:val="24"/>
          <w:lang w:val="ru-RU"/>
        </w:rPr>
        <w:t>и иные</w:t>
      </w:r>
      <w:r w:rsidR="005835CA" w:rsidRPr="007F3232">
        <w:rPr>
          <w:sz w:val="24"/>
          <w:szCs w:val="24"/>
        </w:rPr>
        <w:t xml:space="preserve"> услуги на возмездной основе.</w:t>
      </w:r>
    </w:p>
    <w:p w:rsidR="00960C51" w:rsidRPr="007F3232" w:rsidRDefault="00247F75" w:rsidP="00247F75">
      <w:pPr>
        <w:pStyle w:val="30"/>
        <w:numPr>
          <w:ilvl w:val="1"/>
          <w:numId w:val="15"/>
        </w:numPr>
        <w:shd w:val="clear" w:color="auto" w:fill="auto"/>
        <w:tabs>
          <w:tab w:val="left" w:pos="1011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. </w:t>
      </w:r>
      <w:r w:rsidR="005835CA" w:rsidRPr="007F3232">
        <w:rPr>
          <w:sz w:val="24"/>
          <w:szCs w:val="24"/>
        </w:rPr>
        <w:t xml:space="preserve">В случае если при предоставлении платных медицинских </w:t>
      </w:r>
      <w:r w:rsidR="00700373" w:rsidRPr="007F3232">
        <w:rPr>
          <w:sz w:val="24"/>
          <w:szCs w:val="24"/>
          <w:lang w:val="ru-RU"/>
        </w:rPr>
        <w:t xml:space="preserve">и иных </w:t>
      </w:r>
      <w:r w:rsidR="005835CA" w:rsidRPr="007F3232">
        <w:rPr>
          <w:sz w:val="24"/>
          <w:szCs w:val="24"/>
        </w:rPr>
        <w:t>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960C51" w:rsidRPr="007F3232" w:rsidRDefault="005835CA" w:rsidP="00247F75">
      <w:pPr>
        <w:pStyle w:val="30"/>
        <w:numPr>
          <w:ilvl w:val="0"/>
          <w:numId w:val="7"/>
        </w:numPr>
        <w:shd w:val="clear" w:color="auto" w:fill="auto"/>
        <w:tabs>
          <w:tab w:val="left" w:pos="1051"/>
        </w:tabs>
        <w:spacing w:line="240" w:lineRule="auto"/>
        <w:ind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Учреждением расходы, связанные с исполнением обязательств но договору.</w:t>
      </w:r>
    </w:p>
    <w:p w:rsidR="00960C51" w:rsidRPr="007F3232" w:rsidRDefault="005835CA" w:rsidP="00247F75">
      <w:pPr>
        <w:pStyle w:val="30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7F3232" w:rsidRPr="00D17F69" w:rsidRDefault="00AD05D6" w:rsidP="00AF7AE9">
      <w:pPr>
        <w:pStyle w:val="30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left="20" w:right="20" w:firstLine="709"/>
        <w:rPr>
          <w:sz w:val="24"/>
          <w:szCs w:val="24"/>
        </w:rPr>
      </w:pPr>
      <w:r w:rsidRPr="00D17F69">
        <w:rPr>
          <w:sz w:val="24"/>
          <w:szCs w:val="24"/>
          <w:lang w:val="ru-RU"/>
        </w:rPr>
        <w:t>Оплата</w:t>
      </w:r>
      <w:r w:rsidR="007F3232" w:rsidRPr="00D17F69">
        <w:rPr>
          <w:sz w:val="24"/>
          <w:szCs w:val="24"/>
          <w:lang w:val="ru-RU"/>
        </w:rPr>
        <w:t xml:space="preserve"> медицинских и иных услуг осуществляется потребителем путем внесения наличных денеж</w:t>
      </w:r>
      <w:r w:rsidRPr="00D17F69">
        <w:rPr>
          <w:sz w:val="24"/>
          <w:szCs w:val="24"/>
          <w:lang w:val="ru-RU"/>
        </w:rPr>
        <w:t xml:space="preserve">ных средств в кассу исполнителя, или путем безналичных </w:t>
      </w:r>
      <w:r w:rsidRPr="00D17F69">
        <w:rPr>
          <w:sz w:val="24"/>
          <w:szCs w:val="24"/>
          <w:lang w:val="ru-RU"/>
        </w:rPr>
        <w:lastRenderedPageBreak/>
        <w:t>расчетов с использованием банковских карт через терминалы, установленные в кассах Учреждения с выдачей документа, подтверждающего факт оплаты</w:t>
      </w:r>
      <w:r w:rsidR="007F3232" w:rsidRPr="00D17F69">
        <w:rPr>
          <w:sz w:val="24"/>
          <w:szCs w:val="24"/>
          <w:lang w:val="ru-RU"/>
        </w:rPr>
        <w:t>, на условиях предоплаты 100 % стоим</w:t>
      </w:r>
      <w:r w:rsidR="00AF7AE9" w:rsidRPr="00D17F69">
        <w:rPr>
          <w:sz w:val="24"/>
          <w:szCs w:val="24"/>
          <w:lang w:val="ru-RU"/>
        </w:rPr>
        <w:t>ости услуг (до оказания услуги), если иное не предусмотрено соглашением Сторон при заключении договора на оказание платных медицинских услуг в письменной форме.</w:t>
      </w:r>
    </w:p>
    <w:p w:rsidR="00960C51" w:rsidRPr="007F3232" w:rsidRDefault="005835CA" w:rsidP="00247F75">
      <w:pPr>
        <w:pStyle w:val="3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Потребителю (заказчику) в соответствии с законодательством Российс</w:t>
      </w:r>
      <w:r w:rsidR="00700373" w:rsidRPr="007F3232">
        <w:rPr>
          <w:sz w:val="24"/>
          <w:szCs w:val="24"/>
        </w:rPr>
        <w:t>кой Федерации выдается документ,</w:t>
      </w:r>
      <w:r w:rsidRPr="007F3232">
        <w:rPr>
          <w:sz w:val="24"/>
          <w:szCs w:val="24"/>
        </w:rPr>
        <w:t xml:space="preserve"> подтверждающий произведенную оплату предоставленных медицинских </w:t>
      </w:r>
      <w:r w:rsidR="00247F75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 (контрольно</w:t>
      </w:r>
      <w:r w:rsidR="00700373" w:rsidRPr="007F3232">
        <w:rPr>
          <w:sz w:val="24"/>
          <w:szCs w:val="24"/>
          <w:lang w:val="ru-RU"/>
        </w:rPr>
        <w:t xml:space="preserve"> </w:t>
      </w:r>
      <w:r w:rsidRPr="007F3232">
        <w:rPr>
          <w:sz w:val="24"/>
          <w:szCs w:val="24"/>
        </w:rPr>
        <w:t>- кассовый чек).</w:t>
      </w:r>
    </w:p>
    <w:p w:rsidR="00960C51" w:rsidRPr="007F3232" w:rsidRDefault="005835CA" w:rsidP="00247F75">
      <w:pPr>
        <w:pStyle w:val="30"/>
        <w:numPr>
          <w:ilvl w:val="0"/>
          <w:numId w:val="7"/>
        </w:numPr>
        <w:shd w:val="clear" w:color="auto" w:fill="auto"/>
        <w:tabs>
          <w:tab w:val="left" w:pos="1145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Учреждение после исполнения договора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</w:t>
      </w:r>
      <w:r w:rsidR="00700373" w:rsidRPr="007F3232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услуг.</w:t>
      </w:r>
    </w:p>
    <w:p w:rsidR="00960C51" w:rsidRDefault="005835CA" w:rsidP="00247F75">
      <w:pPr>
        <w:pStyle w:val="30"/>
        <w:numPr>
          <w:ilvl w:val="0"/>
          <w:numId w:val="7"/>
        </w:numPr>
        <w:shd w:val="clear" w:color="auto" w:fill="auto"/>
        <w:tabs>
          <w:tab w:val="left" w:pos="1171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</w:t>
      </w:r>
      <w:r w:rsidR="00700373" w:rsidRPr="007F3232">
        <w:rPr>
          <w:sz w:val="24"/>
          <w:szCs w:val="24"/>
        </w:rPr>
        <w:t>ии и</w:t>
      </w:r>
      <w:r w:rsidRPr="007F3232">
        <w:rPr>
          <w:sz w:val="24"/>
          <w:szCs w:val="24"/>
        </w:rPr>
        <w:t xml:space="preserve"> Законом Российской Федерации «Об организации страхового дела в Российской Федерации».</w:t>
      </w:r>
    </w:p>
    <w:p w:rsidR="00247F75" w:rsidRPr="007F3232" w:rsidRDefault="00247F75" w:rsidP="00247F75">
      <w:pPr>
        <w:pStyle w:val="30"/>
        <w:shd w:val="clear" w:color="auto" w:fill="auto"/>
        <w:tabs>
          <w:tab w:val="left" w:pos="1171"/>
        </w:tabs>
        <w:spacing w:line="240" w:lineRule="auto"/>
        <w:ind w:left="729" w:right="20" w:firstLine="0"/>
        <w:rPr>
          <w:sz w:val="24"/>
          <w:szCs w:val="24"/>
        </w:rPr>
      </w:pPr>
    </w:p>
    <w:p w:rsidR="00960C51" w:rsidRDefault="005835CA" w:rsidP="00247F75">
      <w:pPr>
        <w:pStyle w:val="10"/>
        <w:keepNext/>
        <w:keepLines/>
        <w:shd w:val="clear" w:color="auto" w:fill="auto"/>
        <w:spacing w:before="0" w:after="0" w:line="240" w:lineRule="auto"/>
        <w:ind w:left="1420" w:firstLine="709"/>
        <w:rPr>
          <w:sz w:val="24"/>
          <w:szCs w:val="24"/>
        </w:rPr>
      </w:pPr>
      <w:bookmarkStart w:id="3" w:name="bookmark3"/>
      <w:r w:rsidRPr="007F3232">
        <w:rPr>
          <w:sz w:val="24"/>
          <w:szCs w:val="24"/>
        </w:rPr>
        <w:t>V. Порядок предоставления платных медицинских услуг</w:t>
      </w:r>
      <w:bookmarkEnd w:id="3"/>
    </w:p>
    <w:p w:rsidR="00247F75" w:rsidRPr="007F3232" w:rsidRDefault="00247F75" w:rsidP="00247F75">
      <w:pPr>
        <w:pStyle w:val="10"/>
        <w:keepNext/>
        <w:keepLines/>
        <w:shd w:val="clear" w:color="auto" w:fill="auto"/>
        <w:spacing w:before="0" w:after="0" w:line="240" w:lineRule="auto"/>
        <w:ind w:left="1420" w:firstLine="709"/>
        <w:rPr>
          <w:sz w:val="24"/>
          <w:szCs w:val="24"/>
        </w:rPr>
      </w:pPr>
    </w:p>
    <w:p w:rsidR="00960C51" w:rsidRPr="007F3232" w:rsidRDefault="005835CA" w:rsidP="00247F75">
      <w:pPr>
        <w:pStyle w:val="30"/>
        <w:numPr>
          <w:ilvl w:val="0"/>
          <w:numId w:val="8"/>
        </w:numPr>
        <w:shd w:val="clear" w:color="auto" w:fill="auto"/>
        <w:tabs>
          <w:tab w:val="left" w:pos="975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Учреждение предоставляет платные медицинские </w:t>
      </w:r>
      <w:r w:rsidR="00700373" w:rsidRPr="007F3232">
        <w:rPr>
          <w:sz w:val="24"/>
          <w:szCs w:val="24"/>
          <w:lang w:val="ru-RU"/>
        </w:rPr>
        <w:t xml:space="preserve">и иные </w:t>
      </w:r>
      <w:r w:rsidRPr="007F3232">
        <w:rPr>
          <w:sz w:val="24"/>
          <w:szCs w:val="24"/>
        </w:rPr>
        <w:t>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960C51" w:rsidRPr="007F3232" w:rsidRDefault="005835CA" w:rsidP="00247F75">
      <w:pPr>
        <w:pStyle w:val="30"/>
        <w:numPr>
          <w:ilvl w:val="0"/>
          <w:numId w:val="8"/>
        </w:numPr>
        <w:shd w:val="clear" w:color="auto" w:fill="auto"/>
        <w:tabs>
          <w:tab w:val="left" w:pos="1062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</w:t>
      </w:r>
      <w:r w:rsidR="00700373" w:rsidRPr="007F3232">
        <w:rPr>
          <w:sz w:val="24"/>
          <w:szCs w:val="24"/>
          <w:lang w:val="ru-RU"/>
        </w:rPr>
        <w:t>соответствовать</w:t>
      </w:r>
      <w:r w:rsidRPr="007F3232">
        <w:rPr>
          <w:sz w:val="24"/>
          <w:szCs w:val="24"/>
        </w:rPr>
        <w:t xml:space="preserve"> этим требованиям.</w:t>
      </w:r>
    </w:p>
    <w:p w:rsidR="00960C51" w:rsidRPr="007F3232" w:rsidRDefault="005835CA" w:rsidP="00247F75">
      <w:pPr>
        <w:pStyle w:val="30"/>
        <w:numPr>
          <w:ilvl w:val="0"/>
          <w:numId w:val="8"/>
        </w:numPr>
        <w:shd w:val="clear" w:color="auto" w:fill="auto"/>
        <w:tabs>
          <w:tab w:val="left" w:pos="1062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 xml:space="preserve">Платные медицинские </w:t>
      </w:r>
      <w:r w:rsidR="00700373" w:rsidRPr="007F3232">
        <w:rPr>
          <w:sz w:val="24"/>
          <w:szCs w:val="24"/>
          <w:lang w:val="ru-RU"/>
        </w:rPr>
        <w:t xml:space="preserve">и иные </w:t>
      </w:r>
      <w:r w:rsidRPr="007F3232">
        <w:rPr>
          <w:sz w:val="24"/>
          <w:szCs w:val="24"/>
        </w:rPr>
        <w:t>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60C51" w:rsidRPr="007F3232" w:rsidRDefault="005835CA" w:rsidP="00247F75">
      <w:pPr>
        <w:pStyle w:val="30"/>
        <w:numPr>
          <w:ilvl w:val="0"/>
          <w:numId w:val="8"/>
        </w:numPr>
        <w:shd w:val="clear" w:color="auto" w:fill="auto"/>
        <w:tabs>
          <w:tab w:val="left" w:pos="1294"/>
        </w:tabs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Учреждение предоставляет потребителю (</w:t>
      </w:r>
      <w:r w:rsidR="00700373" w:rsidRPr="007F3232">
        <w:rPr>
          <w:sz w:val="24"/>
          <w:szCs w:val="24"/>
        </w:rPr>
        <w:t>законному представителю потреби</w:t>
      </w:r>
      <w:r w:rsidRPr="007F3232">
        <w:rPr>
          <w:sz w:val="24"/>
          <w:szCs w:val="24"/>
        </w:rPr>
        <w:t>теля) по его требованию и в дост</w:t>
      </w:r>
      <w:r w:rsidR="00C03484">
        <w:rPr>
          <w:sz w:val="24"/>
          <w:szCs w:val="24"/>
        </w:rPr>
        <w:t>упной для него форме информацию.</w:t>
      </w:r>
      <w:bookmarkStart w:id="4" w:name="_GoBack"/>
      <w:bookmarkEnd w:id="4"/>
    </w:p>
    <w:p w:rsidR="00960C51" w:rsidRPr="007F3232" w:rsidRDefault="005835CA" w:rsidP="00247F75">
      <w:pPr>
        <w:pStyle w:val="3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F3232">
        <w:rPr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60C51" w:rsidRPr="007F3232" w:rsidRDefault="00247F75" w:rsidP="00247F75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="005835CA" w:rsidRPr="007F3232">
        <w:rPr>
          <w:sz w:val="24"/>
          <w:szCs w:val="24"/>
        </w:rPr>
        <w:t xml:space="preserve">) об используемых при предоставлении платных медицинских </w:t>
      </w:r>
      <w:r w:rsidR="00700373" w:rsidRPr="007F3232">
        <w:rPr>
          <w:sz w:val="24"/>
          <w:szCs w:val="24"/>
          <w:lang w:val="ru-RU"/>
        </w:rPr>
        <w:t xml:space="preserve">и иных </w:t>
      </w:r>
      <w:r w:rsidR="00700373" w:rsidRPr="007F3232">
        <w:rPr>
          <w:sz w:val="24"/>
          <w:szCs w:val="24"/>
        </w:rPr>
        <w:t>услуг</w:t>
      </w:r>
      <w:r w:rsidR="005835CA" w:rsidRPr="007F3232">
        <w:rPr>
          <w:sz w:val="24"/>
          <w:szCs w:val="24"/>
        </w:rPr>
        <w:t xml:space="preserve">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960C51" w:rsidRDefault="005835CA" w:rsidP="00247F75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 xml:space="preserve">5.5. Учреждение обязано при оказании платных медицинских </w:t>
      </w:r>
      <w:r w:rsidR="00247F75">
        <w:rPr>
          <w:sz w:val="24"/>
          <w:szCs w:val="24"/>
          <w:lang w:val="ru-RU"/>
        </w:rPr>
        <w:t xml:space="preserve">и иных </w:t>
      </w:r>
      <w:r w:rsidRPr="007F3232">
        <w:rPr>
          <w:sz w:val="24"/>
          <w:szCs w:val="24"/>
        </w:rPr>
        <w:t>услуг соблюдать установленные законодательством Российской Фед</w:t>
      </w:r>
      <w:r w:rsidR="00700373" w:rsidRPr="007F3232">
        <w:rPr>
          <w:sz w:val="24"/>
          <w:szCs w:val="24"/>
        </w:rPr>
        <w:t>ерации требования к оформлению и</w:t>
      </w:r>
      <w:r w:rsidRPr="007F3232">
        <w:rPr>
          <w:sz w:val="24"/>
          <w:szCs w:val="24"/>
        </w:rPr>
        <w:t xml:space="preserve"> ведению медицинской документации и учетных и отчетных статистических форм, порядку и срокам их представления.</w:t>
      </w:r>
    </w:p>
    <w:p w:rsidR="00247F75" w:rsidRDefault="00247F75" w:rsidP="00247F75">
      <w:pPr>
        <w:pStyle w:val="2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</w:p>
    <w:p w:rsidR="00960C51" w:rsidRDefault="005835CA" w:rsidP="00247F75">
      <w:pPr>
        <w:pStyle w:val="21"/>
        <w:shd w:val="clear" w:color="auto" w:fill="auto"/>
        <w:spacing w:before="0" w:after="0" w:line="240" w:lineRule="auto"/>
        <w:ind w:left="20" w:right="20" w:firstLine="709"/>
        <w:rPr>
          <w:b/>
          <w:sz w:val="24"/>
          <w:szCs w:val="24"/>
        </w:rPr>
      </w:pPr>
      <w:bookmarkStart w:id="5" w:name="bookmark4"/>
      <w:r w:rsidRPr="00247F75">
        <w:rPr>
          <w:rStyle w:val="11pt2"/>
          <w:b/>
          <w:sz w:val="24"/>
          <w:szCs w:val="24"/>
        </w:rPr>
        <w:t>VI.</w:t>
      </w:r>
      <w:r w:rsidRPr="00247F75">
        <w:rPr>
          <w:b/>
          <w:sz w:val="24"/>
          <w:szCs w:val="24"/>
        </w:rPr>
        <w:t xml:space="preserve"> Ответственность Учреждении и контроль за предоставлением платных</w:t>
      </w:r>
      <w:bookmarkStart w:id="6" w:name="bookmark5"/>
      <w:bookmarkEnd w:id="5"/>
      <w:r w:rsidR="00247F75" w:rsidRPr="00247F75">
        <w:rPr>
          <w:b/>
          <w:sz w:val="24"/>
          <w:szCs w:val="24"/>
          <w:lang w:val="ru-RU"/>
        </w:rPr>
        <w:t xml:space="preserve"> </w:t>
      </w:r>
      <w:r w:rsidRPr="00247F75">
        <w:rPr>
          <w:b/>
          <w:sz w:val="24"/>
          <w:szCs w:val="24"/>
        </w:rPr>
        <w:t xml:space="preserve">медицинских </w:t>
      </w:r>
      <w:r w:rsidR="00700373" w:rsidRPr="00247F75">
        <w:rPr>
          <w:b/>
          <w:sz w:val="24"/>
          <w:szCs w:val="24"/>
          <w:lang w:val="ru-RU"/>
        </w:rPr>
        <w:t xml:space="preserve">и иных </w:t>
      </w:r>
      <w:r w:rsidRPr="00247F75">
        <w:rPr>
          <w:b/>
          <w:sz w:val="24"/>
          <w:szCs w:val="24"/>
        </w:rPr>
        <w:t>услуг</w:t>
      </w:r>
      <w:bookmarkEnd w:id="6"/>
    </w:p>
    <w:p w:rsidR="00247F75" w:rsidRPr="00247F75" w:rsidRDefault="00247F75" w:rsidP="00247F75">
      <w:pPr>
        <w:pStyle w:val="21"/>
        <w:shd w:val="clear" w:color="auto" w:fill="auto"/>
        <w:spacing w:before="0" w:after="0" w:line="240" w:lineRule="auto"/>
        <w:ind w:left="20" w:right="20" w:firstLine="709"/>
        <w:rPr>
          <w:b/>
          <w:sz w:val="24"/>
          <w:szCs w:val="24"/>
          <w:lang w:val="ru-RU"/>
        </w:rPr>
      </w:pPr>
    </w:p>
    <w:p w:rsidR="00960C51" w:rsidRPr="007F3232" w:rsidRDefault="005835CA" w:rsidP="00847CE7">
      <w:pPr>
        <w:pStyle w:val="21"/>
        <w:numPr>
          <w:ilvl w:val="0"/>
          <w:numId w:val="9"/>
        </w:numPr>
        <w:shd w:val="clear" w:color="auto" w:fill="auto"/>
        <w:tabs>
          <w:tab w:val="left" w:pos="1019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 xml:space="preserve">За неисполнение либо ненадлежащее исполнение обязательств по договору Учреждение несет ответственность, предусмотренную законодательством </w:t>
      </w:r>
      <w:r w:rsidR="00700373" w:rsidRPr="007F3232">
        <w:rPr>
          <w:sz w:val="24"/>
          <w:szCs w:val="24"/>
          <w:lang w:val="ru-RU"/>
        </w:rPr>
        <w:t>Российской Федерации.</w:t>
      </w:r>
    </w:p>
    <w:p w:rsidR="00960C51" w:rsidRPr="007F3232" w:rsidRDefault="005835CA" w:rsidP="00847CE7">
      <w:pPr>
        <w:pStyle w:val="21"/>
        <w:numPr>
          <w:ilvl w:val="0"/>
          <w:numId w:val="9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 xml:space="preserve">Вред, причиненный жизни или здоровью пациента в результате предоставления некачественной платной медицинской </w:t>
      </w:r>
      <w:r w:rsidR="00700373" w:rsidRPr="007F3232">
        <w:rPr>
          <w:sz w:val="24"/>
          <w:szCs w:val="24"/>
          <w:lang w:val="ru-RU"/>
        </w:rPr>
        <w:t xml:space="preserve">и иной </w:t>
      </w:r>
      <w:r w:rsidR="00700373" w:rsidRPr="007F3232">
        <w:rPr>
          <w:sz w:val="24"/>
          <w:szCs w:val="24"/>
        </w:rPr>
        <w:t>услуги,</w:t>
      </w:r>
      <w:r w:rsidRPr="007F3232">
        <w:rPr>
          <w:sz w:val="24"/>
          <w:szCs w:val="24"/>
        </w:rPr>
        <w:t xml:space="preserve"> подлежит возмещению исполнителем в соответствии с законодательством Российской Федерации.</w:t>
      </w:r>
    </w:p>
    <w:p w:rsidR="00412C94" w:rsidRPr="007F3232" w:rsidRDefault="00412C94" w:rsidP="00847CE7">
      <w:pPr>
        <w:pStyle w:val="a9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7F3232">
        <w:rPr>
          <w:rFonts w:ascii="Times New Roman" w:hAnsi="Times New Roman" w:cs="Times New Roman"/>
        </w:rPr>
        <w:lastRenderedPageBreak/>
        <w:t>Учреждение освобождается от ответственности за неисполнение обязательств по договору оказания услуг, если неисполнение произошло вследствие непреодолимой силы, а также по иным основаниям, предусмотренным законодательством Российской Федерации.</w:t>
      </w:r>
    </w:p>
    <w:p w:rsidR="00412C94" w:rsidRPr="00847CE7" w:rsidRDefault="00412C94" w:rsidP="00847CE7">
      <w:pPr>
        <w:pStyle w:val="a9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F3232">
        <w:rPr>
          <w:rFonts w:ascii="Times New Roman" w:hAnsi="Times New Roman" w:cs="Times New Roman"/>
        </w:rPr>
        <w:t>Претензии и споры, возникающие между потребителем и Учреждением, разрешаются в соответствии с законодательством.</w:t>
      </w:r>
    </w:p>
    <w:p w:rsidR="00960C51" w:rsidRPr="007F3232" w:rsidRDefault="005835CA" w:rsidP="00847CE7">
      <w:pPr>
        <w:pStyle w:val="21"/>
        <w:numPr>
          <w:ilvl w:val="0"/>
          <w:numId w:val="9"/>
        </w:numPr>
        <w:shd w:val="clear" w:color="auto" w:fill="auto"/>
        <w:tabs>
          <w:tab w:val="left" w:pos="98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7F3232">
        <w:rPr>
          <w:sz w:val="24"/>
          <w:szCs w:val="24"/>
        </w:rPr>
        <w:t>Контроль за соблюдением настоящего Положения осуществляется заместителем главного врача по экономическим вопросам Учреждения, заведующими отделений, а также иными должностными лицами и органами в рамках установленных полномочий.</w:t>
      </w:r>
    </w:p>
    <w:sectPr w:rsidR="00960C51" w:rsidRPr="007F3232" w:rsidSect="00847CE7">
      <w:headerReference w:type="default" r:id="rId8"/>
      <w:type w:val="continuous"/>
      <w:pgSz w:w="11905" w:h="16837"/>
      <w:pgMar w:top="991" w:right="656" w:bottom="851" w:left="17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36" w:rsidRDefault="00437036">
      <w:r>
        <w:separator/>
      </w:r>
    </w:p>
  </w:endnote>
  <w:endnote w:type="continuationSeparator" w:id="0">
    <w:p w:rsidR="00437036" w:rsidRDefault="0043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36" w:rsidRDefault="00437036"/>
  </w:footnote>
  <w:footnote w:type="continuationSeparator" w:id="0">
    <w:p w:rsidR="00437036" w:rsidRDefault="004370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67207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7CE7" w:rsidRDefault="00847CE7" w:rsidP="00847CE7">
        <w:pPr>
          <w:pStyle w:val="aa"/>
          <w:tabs>
            <w:tab w:val="center" w:pos="4748"/>
            <w:tab w:val="left" w:pos="5436"/>
          </w:tabs>
        </w:pPr>
        <w:r>
          <w:tab/>
        </w:r>
        <w:r>
          <w:tab/>
        </w:r>
        <w:r>
          <w:tab/>
        </w:r>
      </w:p>
      <w:p w:rsidR="00847CE7" w:rsidRPr="00847CE7" w:rsidRDefault="001B1228">
        <w:pPr>
          <w:pStyle w:val="aa"/>
          <w:jc w:val="center"/>
          <w:rPr>
            <w:rFonts w:ascii="Times New Roman" w:hAnsi="Times New Roman" w:cs="Times New Roman"/>
          </w:rPr>
        </w:pPr>
        <w:r w:rsidRPr="00847CE7">
          <w:rPr>
            <w:rFonts w:ascii="Times New Roman" w:hAnsi="Times New Roman" w:cs="Times New Roman"/>
          </w:rPr>
          <w:fldChar w:fldCharType="begin"/>
        </w:r>
        <w:r w:rsidR="00847CE7" w:rsidRPr="00847CE7">
          <w:rPr>
            <w:rFonts w:ascii="Times New Roman" w:hAnsi="Times New Roman" w:cs="Times New Roman"/>
          </w:rPr>
          <w:instrText>PAGE   \* MERGEFORMAT</w:instrText>
        </w:r>
        <w:r w:rsidRPr="00847CE7">
          <w:rPr>
            <w:rFonts w:ascii="Times New Roman" w:hAnsi="Times New Roman" w:cs="Times New Roman"/>
          </w:rPr>
          <w:fldChar w:fldCharType="separate"/>
        </w:r>
        <w:r w:rsidR="00E01451" w:rsidRPr="00E01451">
          <w:rPr>
            <w:rFonts w:ascii="Times New Roman" w:hAnsi="Times New Roman" w:cs="Times New Roman"/>
            <w:noProof/>
            <w:lang w:val="ru-RU"/>
          </w:rPr>
          <w:t>7</w:t>
        </w:r>
        <w:r w:rsidRPr="00847CE7">
          <w:rPr>
            <w:rFonts w:ascii="Times New Roman" w:hAnsi="Times New Roman" w:cs="Times New Roman"/>
          </w:rPr>
          <w:fldChar w:fldCharType="end"/>
        </w:r>
      </w:p>
    </w:sdtContent>
  </w:sdt>
  <w:p w:rsidR="00847CE7" w:rsidRDefault="00847C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DA"/>
    <w:multiLevelType w:val="multilevel"/>
    <w:tmpl w:val="6E4E34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97EAF"/>
    <w:multiLevelType w:val="multilevel"/>
    <w:tmpl w:val="95C2B39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A2E59"/>
    <w:multiLevelType w:val="multilevel"/>
    <w:tmpl w:val="B670624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7285E"/>
    <w:multiLevelType w:val="multilevel"/>
    <w:tmpl w:val="8E444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03917A6"/>
    <w:multiLevelType w:val="multilevel"/>
    <w:tmpl w:val="E8024A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43E58"/>
    <w:multiLevelType w:val="multilevel"/>
    <w:tmpl w:val="0E5C5AC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C76E5"/>
    <w:multiLevelType w:val="multilevel"/>
    <w:tmpl w:val="1E8E8D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270D7"/>
    <w:multiLevelType w:val="multilevel"/>
    <w:tmpl w:val="71787E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383C15"/>
    <w:multiLevelType w:val="multilevel"/>
    <w:tmpl w:val="79C0401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4107C0"/>
    <w:multiLevelType w:val="multilevel"/>
    <w:tmpl w:val="20420E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6508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3158C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BA83E09"/>
    <w:multiLevelType w:val="multilevel"/>
    <w:tmpl w:val="329E37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66F1F"/>
    <w:multiLevelType w:val="multilevel"/>
    <w:tmpl w:val="AF0AA2C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4A42E8"/>
    <w:multiLevelType w:val="multilevel"/>
    <w:tmpl w:val="0422F4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0C51"/>
    <w:rsid w:val="00015911"/>
    <w:rsid w:val="000322FA"/>
    <w:rsid w:val="001B1228"/>
    <w:rsid w:val="001F4F62"/>
    <w:rsid w:val="00247F75"/>
    <w:rsid w:val="0025058A"/>
    <w:rsid w:val="002C60F0"/>
    <w:rsid w:val="00411B82"/>
    <w:rsid w:val="00412C94"/>
    <w:rsid w:val="00437036"/>
    <w:rsid w:val="005835CA"/>
    <w:rsid w:val="00665774"/>
    <w:rsid w:val="00700373"/>
    <w:rsid w:val="0074158B"/>
    <w:rsid w:val="007F3232"/>
    <w:rsid w:val="00847CE7"/>
    <w:rsid w:val="00861727"/>
    <w:rsid w:val="00960C51"/>
    <w:rsid w:val="00A15CE2"/>
    <w:rsid w:val="00A306DF"/>
    <w:rsid w:val="00A70A59"/>
    <w:rsid w:val="00AD05D6"/>
    <w:rsid w:val="00AF7AE9"/>
    <w:rsid w:val="00B5346A"/>
    <w:rsid w:val="00B96BEC"/>
    <w:rsid w:val="00C03484"/>
    <w:rsid w:val="00D17F69"/>
    <w:rsid w:val="00E01451"/>
    <w:rsid w:val="00FA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2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22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21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1B1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1pt">
    <w:name w:val="Основной текст + 9 pt;Интервал 1 pt"/>
    <w:basedOn w:val="a7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0pt0pt">
    <w:name w:val="Основной текст + 10 pt;Интервал 0 pt"/>
    <w:basedOn w:val="a7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Заголовок №1 + Интервал 1 pt"/>
    <w:basedOn w:val="1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7pt1pt">
    <w:name w:val="Основной текст + 7 pt;Интервал 1 pt"/>
    <w:basedOn w:val="a7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3">
    <w:name w:val="Основной текст (3)_"/>
    <w:basedOn w:val="a0"/>
    <w:link w:val="30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5pt0pt">
    <w:name w:val="Основной текст (3) + 6;5 pt;Интервал 0 pt"/>
    <w:basedOn w:val="3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1pt0">
    <w:name w:val="Заголовок №1 + Интервал 1 pt"/>
    <w:basedOn w:val="1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1">
    <w:name w:val="Основной текст1"/>
    <w:basedOn w:val="a7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1">
    <w:name w:val="Заголовок №1 + Интервал 1 pt"/>
    <w:basedOn w:val="1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3ArialNarrow8pt0pt">
    <w:name w:val="Основной текст (3) + Arial Narrow;8 pt;Интервал 0 pt"/>
    <w:basedOn w:val="3"/>
    <w:rsid w:val="001B12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1pt2">
    <w:name w:val="Заголовок №1 + Интервал 1 pt"/>
    <w:basedOn w:val="1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7pt1pt0">
    <w:name w:val="Основной текст + 7 pt;Интервал 1 pt"/>
    <w:basedOn w:val="a7"/>
    <w:rsid w:val="001B1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paragraph" w:customStyle="1" w:styleId="a5">
    <w:name w:val="Подпись к картинке"/>
    <w:basedOn w:val="a"/>
    <w:link w:val="a4"/>
    <w:rsid w:val="001B12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B1228"/>
    <w:pPr>
      <w:shd w:val="clear" w:color="auto" w:fill="FFFFFF"/>
      <w:spacing w:after="300" w:line="33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1B1228"/>
    <w:pPr>
      <w:shd w:val="clear" w:color="auto" w:fill="FFFFFF"/>
      <w:spacing w:before="300" w:after="24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1B1228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B1228"/>
    <w:pPr>
      <w:shd w:val="clear" w:color="auto" w:fill="FFFFFF"/>
      <w:spacing w:line="329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2">
    <w:name w:val="Body Text 2"/>
    <w:basedOn w:val="a"/>
    <w:link w:val="23"/>
    <w:rsid w:val="00A15CE2"/>
    <w:pPr>
      <w:jc w:val="center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character" w:customStyle="1" w:styleId="23">
    <w:name w:val="Основной текст 2 Знак"/>
    <w:basedOn w:val="a0"/>
    <w:link w:val="22"/>
    <w:rsid w:val="00A15CE2"/>
    <w:rPr>
      <w:rFonts w:ascii="Times New Roman" w:eastAsia="Times New Roman" w:hAnsi="Times New Roman" w:cs="Times New Roman"/>
      <w:b/>
      <w:sz w:val="28"/>
      <w:lang w:val="ru-RU"/>
    </w:rPr>
  </w:style>
  <w:style w:type="paragraph" w:customStyle="1" w:styleId="210">
    <w:name w:val="Основной текст 21"/>
    <w:basedOn w:val="a"/>
    <w:rsid w:val="00B96BEC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9">
    <w:name w:val="List Paragraph"/>
    <w:basedOn w:val="a"/>
    <w:uiPriority w:val="34"/>
    <w:qFormat/>
    <w:rsid w:val="00412C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7C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7CE7"/>
    <w:rPr>
      <w:color w:val="000000"/>
    </w:rPr>
  </w:style>
  <w:style w:type="paragraph" w:styleId="ac">
    <w:name w:val="footer"/>
    <w:basedOn w:val="a"/>
    <w:link w:val="ad"/>
    <w:uiPriority w:val="99"/>
    <w:unhideWhenUsed/>
    <w:rsid w:val="00847C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17F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7F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F2D7-543A-4D3B-8B71-1147F794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lena_econ</cp:lastModifiedBy>
  <cp:revision>11</cp:revision>
  <cp:lastPrinted>2017-09-19T05:47:00Z</cp:lastPrinted>
  <dcterms:created xsi:type="dcterms:W3CDTF">2017-08-02T09:10:00Z</dcterms:created>
  <dcterms:modified xsi:type="dcterms:W3CDTF">2017-10-10T06:50:00Z</dcterms:modified>
</cp:coreProperties>
</file>