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4" w:rsidRDefault="00AA7F49" w:rsidP="00B716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C4" w:rsidRPr="00B7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врачей поликлинического отделения №</w:t>
      </w:r>
      <w:r w:rsidR="00B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716C4" w:rsidRPr="00B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оказанию</w:t>
      </w:r>
      <w:r w:rsidR="00B716C4" w:rsidRPr="00B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</w:t>
      </w:r>
    </w:p>
    <w:p w:rsidR="00B716C4" w:rsidRDefault="00B716C4" w:rsidP="00B716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мае и июне 2017г.</w:t>
      </w:r>
    </w:p>
    <w:p w:rsidR="00B716C4" w:rsidRPr="00B716C4" w:rsidRDefault="00B716C4" w:rsidP="00B716C4">
      <w:pPr>
        <w:spacing w:line="240" w:lineRule="auto"/>
        <w:rPr>
          <w:b/>
          <w:sz w:val="24"/>
          <w:szCs w:val="24"/>
          <w:u w:val="single"/>
        </w:rPr>
      </w:pPr>
      <w:r w:rsidRPr="00B71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Перед приёмом необходимо уточнять информацию по телефону, возможны изменения в графике.</w:t>
      </w:r>
    </w:p>
    <w:p w:rsidR="00B716C4" w:rsidRDefault="00A620FC" w:rsidP="00B716C4">
      <w:pPr>
        <w:pStyle w:val="3"/>
      </w:pPr>
      <w:r>
        <w:br/>
      </w:r>
      <w:r>
        <w:br/>
      </w:r>
    </w:p>
    <w:tbl>
      <w:tblPr>
        <w:tblStyle w:val="a9"/>
        <w:tblW w:w="0" w:type="auto"/>
        <w:tblLook w:val="04A0"/>
      </w:tblPr>
      <w:tblGrid>
        <w:gridCol w:w="2802"/>
        <w:gridCol w:w="2551"/>
        <w:gridCol w:w="5329"/>
      </w:tblGrid>
      <w:tr w:rsidR="00B716C4" w:rsidTr="00AA7F49">
        <w:tc>
          <w:tcPr>
            <w:tcW w:w="2802" w:type="dxa"/>
          </w:tcPr>
          <w:p w:rsidR="00B716C4" w:rsidRDefault="00B716C4" w:rsidP="00B716C4">
            <w:pPr>
              <w:pStyle w:val="3"/>
              <w:outlineLvl w:val="2"/>
            </w:pPr>
            <w:r>
              <w:t>Понедельник</w:t>
            </w:r>
          </w:p>
        </w:tc>
        <w:tc>
          <w:tcPr>
            <w:tcW w:w="2551" w:type="dxa"/>
          </w:tcPr>
          <w:p w:rsidR="00B716C4" w:rsidRDefault="00BE06ED" w:rsidP="00B716C4">
            <w:pPr>
              <w:pStyle w:val="3"/>
              <w:outlineLvl w:val="2"/>
            </w:pPr>
            <w:r>
              <w:t>17.00-19.00</w:t>
            </w:r>
          </w:p>
        </w:tc>
        <w:tc>
          <w:tcPr>
            <w:tcW w:w="5329" w:type="dxa"/>
          </w:tcPr>
          <w:p w:rsidR="00B716C4" w:rsidRDefault="00BE06ED" w:rsidP="00B716C4">
            <w:pPr>
              <w:pStyle w:val="3"/>
              <w:outlineLvl w:val="2"/>
            </w:pPr>
            <w:r>
              <w:t>Соловьёва А.С.</w:t>
            </w:r>
            <w:r w:rsidR="00AA7F49">
              <w:t xml:space="preserve">     врач 1 категории</w:t>
            </w:r>
          </w:p>
        </w:tc>
      </w:tr>
      <w:tr w:rsidR="00B716C4" w:rsidTr="00AA7F49">
        <w:tc>
          <w:tcPr>
            <w:tcW w:w="2802" w:type="dxa"/>
          </w:tcPr>
          <w:p w:rsidR="00B716C4" w:rsidRDefault="00B716C4" w:rsidP="00B716C4">
            <w:pPr>
              <w:pStyle w:val="3"/>
              <w:outlineLvl w:val="2"/>
            </w:pPr>
            <w:r>
              <w:t>Вторник</w:t>
            </w:r>
          </w:p>
        </w:tc>
        <w:tc>
          <w:tcPr>
            <w:tcW w:w="2551" w:type="dxa"/>
          </w:tcPr>
          <w:p w:rsidR="00B716C4" w:rsidRDefault="00BE06ED" w:rsidP="00B716C4">
            <w:pPr>
              <w:pStyle w:val="3"/>
              <w:outlineLvl w:val="2"/>
            </w:pPr>
            <w:r>
              <w:t>9.00-11.00</w:t>
            </w:r>
          </w:p>
        </w:tc>
        <w:tc>
          <w:tcPr>
            <w:tcW w:w="5329" w:type="dxa"/>
          </w:tcPr>
          <w:p w:rsidR="00B716C4" w:rsidRDefault="00BE06ED" w:rsidP="00B716C4">
            <w:pPr>
              <w:pStyle w:val="3"/>
              <w:outlineLvl w:val="2"/>
            </w:pPr>
            <w:proofErr w:type="spellStart"/>
            <w:r>
              <w:t>Тимомеева</w:t>
            </w:r>
            <w:proofErr w:type="spellEnd"/>
            <w:r>
              <w:t xml:space="preserve"> А.Ш.</w:t>
            </w:r>
            <w:r w:rsidR="00AA7F49">
              <w:t xml:space="preserve"> врач 1 категории</w:t>
            </w:r>
          </w:p>
        </w:tc>
      </w:tr>
      <w:tr w:rsidR="00B716C4" w:rsidTr="00AA7F49">
        <w:tc>
          <w:tcPr>
            <w:tcW w:w="2802" w:type="dxa"/>
          </w:tcPr>
          <w:p w:rsidR="00B716C4" w:rsidRDefault="00B716C4" w:rsidP="00B716C4">
            <w:pPr>
              <w:pStyle w:val="3"/>
              <w:outlineLvl w:val="2"/>
            </w:pPr>
            <w:r>
              <w:t>Среда</w:t>
            </w:r>
          </w:p>
        </w:tc>
        <w:tc>
          <w:tcPr>
            <w:tcW w:w="2551" w:type="dxa"/>
          </w:tcPr>
          <w:p w:rsidR="00B716C4" w:rsidRDefault="00BE06ED" w:rsidP="00B716C4">
            <w:pPr>
              <w:pStyle w:val="3"/>
              <w:outlineLvl w:val="2"/>
            </w:pPr>
            <w:r>
              <w:t>9.00-11.00</w:t>
            </w:r>
          </w:p>
        </w:tc>
        <w:tc>
          <w:tcPr>
            <w:tcW w:w="5329" w:type="dxa"/>
          </w:tcPr>
          <w:p w:rsidR="00B716C4" w:rsidRDefault="00BE06ED" w:rsidP="00B716C4">
            <w:pPr>
              <w:pStyle w:val="3"/>
              <w:outlineLvl w:val="2"/>
            </w:pPr>
            <w:proofErr w:type="spellStart"/>
            <w:r>
              <w:t>Тимомеева</w:t>
            </w:r>
            <w:proofErr w:type="spellEnd"/>
            <w:r>
              <w:t xml:space="preserve"> А.Ш.</w:t>
            </w:r>
            <w:r w:rsidR="00AA7F49">
              <w:t xml:space="preserve">  врач 1 категории</w:t>
            </w:r>
          </w:p>
        </w:tc>
      </w:tr>
      <w:tr w:rsidR="00B716C4" w:rsidTr="00AA7F49">
        <w:tc>
          <w:tcPr>
            <w:tcW w:w="2802" w:type="dxa"/>
          </w:tcPr>
          <w:p w:rsidR="00B716C4" w:rsidRDefault="00B716C4" w:rsidP="00B716C4">
            <w:pPr>
              <w:pStyle w:val="3"/>
              <w:outlineLvl w:val="2"/>
            </w:pPr>
            <w:r>
              <w:t>Четверг</w:t>
            </w:r>
          </w:p>
        </w:tc>
        <w:tc>
          <w:tcPr>
            <w:tcW w:w="2551" w:type="dxa"/>
          </w:tcPr>
          <w:p w:rsidR="00B716C4" w:rsidRDefault="00BE06ED" w:rsidP="00B716C4">
            <w:pPr>
              <w:pStyle w:val="3"/>
              <w:outlineLvl w:val="2"/>
            </w:pPr>
            <w:r>
              <w:t>9.00-11.00</w:t>
            </w:r>
          </w:p>
        </w:tc>
        <w:tc>
          <w:tcPr>
            <w:tcW w:w="5329" w:type="dxa"/>
          </w:tcPr>
          <w:p w:rsidR="00B716C4" w:rsidRDefault="00BE06ED" w:rsidP="00B716C4">
            <w:pPr>
              <w:pStyle w:val="3"/>
              <w:outlineLvl w:val="2"/>
            </w:pPr>
            <w:r>
              <w:t>Цветкова Т.И.</w:t>
            </w:r>
            <w:r w:rsidR="00AA7F49">
              <w:t xml:space="preserve">   врач высшей категории</w:t>
            </w:r>
          </w:p>
        </w:tc>
      </w:tr>
      <w:tr w:rsidR="00B716C4" w:rsidTr="00AA7F49">
        <w:trPr>
          <w:trHeight w:val="911"/>
        </w:trPr>
        <w:tc>
          <w:tcPr>
            <w:tcW w:w="2802" w:type="dxa"/>
          </w:tcPr>
          <w:p w:rsidR="00B716C4" w:rsidRDefault="00B716C4" w:rsidP="00B716C4">
            <w:pPr>
              <w:pStyle w:val="3"/>
              <w:outlineLvl w:val="2"/>
            </w:pPr>
            <w:r>
              <w:t>Пятница</w:t>
            </w:r>
          </w:p>
        </w:tc>
        <w:tc>
          <w:tcPr>
            <w:tcW w:w="2551" w:type="dxa"/>
          </w:tcPr>
          <w:p w:rsidR="00B716C4" w:rsidRDefault="00BE06ED" w:rsidP="00B716C4">
            <w:pPr>
              <w:pStyle w:val="3"/>
              <w:outlineLvl w:val="2"/>
            </w:pPr>
            <w:r>
              <w:t>17.00-19.00</w:t>
            </w:r>
          </w:p>
        </w:tc>
        <w:tc>
          <w:tcPr>
            <w:tcW w:w="5329" w:type="dxa"/>
          </w:tcPr>
          <w:p w:rsidR="00B716C4" w:rsidRDefault="00BE06ED" w:rsidP="00B716C4">
            <w:pPr>
              <w:pStyle w:val="3"/>
              <w:outlineLvl w:val="2"/>
            </w:pPr>
            <w:r>
              <w:t>Соловьёва А.С.</w:t>
            </w:r>
            <w:r w:rsidR="00AA7F49">
              <w:t xml:space="preserve">     врач 1 категории</w:t>
            </w:r>
          </w:p>
        </w:tc>
      </w:tr>
    </w:tbl>
    <w:p w:rsidR="00B716C4" w:rsidRDefault="00B716C4" w:rsidP="00B716C4">
      <w:pPr>
        <w:pStyle w:val="3"/>
      </w:pPr>
    </w:p>
    <w:p w:rsidR="00A620FC" w:rsidRDefault="00A620FC" w:rsidP="00A620FC"/>
    <w:p w:rsidR="000B59F6" w:rsidRDefault="000B59F6" w:rsidP="000B59F6">
      <w:r>
        <w:br/>
      </w:r>
    </w:p>
    <w:p w:rsidR="000B59F6" w:rsidRDefault="000B59F6" w:rsidP="000B59F6">
      <w:r>
        <w:br/>
      </w:r>
    </w:p>
    <w:p w:rsidR="000B59F6" w:rsidRDefault="000B59F6" w:rsidP="000B59F6"/>
    <w:p w:rsidR="000B59F6" w:rsidRDefault="000B59F6" w:rsidP="000B59F6"/>
    <w:p w:rsidR="000709E6" w:rsidRPr="00E45C6E" w:rsidRDefault="000709E6">
      <w:pPr>
        <w:rPr>
          <w:rFonts w:ascii="Times New Roman" w:hAnsi="Times New Roman" w:cs="Times New Roman"/>
          <w:b/>
          <w:sz w:val="28"/>
          <w:szCs w:val="28"/>
        </w:rPr>
      </w:pPr>
    </w:p>
    <w:sectPr w:rsidR="000709E6" w:rsidRPr="00E45C6E" w:rsidSect="00A85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517"/>
    <w:multiLevelType w:val="multilevel"/>
    <w:tmpl w:val="080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978F2"/>
    <w:multiLevelType w:val="multilevel"/>
    <w:tmpl w:val="6BA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7397C"/>
    <w:multiLevelType w:val="multilevel"/>
    <w:tmpl w:val="2A7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A7B94"/>
    <w:multiLevelType w:val="multilevel"/>
    <w:tmpl w:val="4E9E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215"/>
    <w:multiLevelType w:val="multilevel"/>
    <w:tmpl w:val="0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7A3"/>
    <w:rsid w:val="00003A61"/>
    <w:rsid w:val="000068F4"/>
    <w:rsid w:val="000709E6"/>
    <w:rsid w:val="000A5760"/>
    <w:rsid w:val="000B59F6"/>
    <w:rsid w:val="001D61DF"/>
    <w:rsid w:val="002130B5"/>
    <w:rsid w:val="00286288"/>
    <w:rsid w:val="0051490A"/>
    <w:rsid w:val="00592DBB"/>
    <w:rsid w:val="00593A9C"/>
    <w:rsid w:val="00616BBF"/>
    <w:rsid w:val="006616DD"/>
    <w:rsid w:val="006B2693"/>
    <w:rsid w:val="006B6152"/>
    <w:rsid w:val="00862DC4"/>
    <w:rsid w:val="00872B78"/>
    <w:rsid w:val="008F5C28"/>
    <w:rsid w:val="008F77A3"/>
    <w:rsid w:val="00915791"/>
    <w:rsid w:val="009D49DF"/>
    <w:rsid w:val="009D6236"/>
    <w:rsid w:val="00A620FC"/>
    <w:rsid w:val="00A85B5E"/>
    <w:rsid w:val="00AA7F49"/>
    <w:rsid w:val="00B07DC2"/>
    <w:rsid w:val="00B716C4"/>
    <w:rsid w:val="00BE06ED"/>
    <w:rsid w:val="00C22B10"/>
    <w:rsid w:val="00C83406"/>
    <w:rsid w:val="00CB3682"/>
    <w:rsid w:val="00CD5771"/>
    <w:rsid w:val="00D52080"/>
    <w:rsid w:val="00D76FD7"/>
    <w:rsid w:val="00E45C6E"/>
    <w:rsid w:val="00EA4447"/>
    <w:rsid w:val="00F57C2C"/>
    <w:rsid w:val="00F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F"/>
  </w:style>
  <w:style w:type="paragraph" w:styleId="1">
    <w:name w:val="heading 1"/>
    <w:basedOn w:val="a"/>
    <w:link w:val="10"/>
    <w:uiPriority w:val="9"/>
    <w:qFormat/>
    <w:rsid w:val="0087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C2C"/>
    <w:rPr>
      <w:i/>
      <w:iCs/>
    </w:rPr>
  </w:style>
  <w:style w:type="character" w:styleId="a4">
    <w:name w:val="Hyperlink"/>
    <w:basedOn w:val="a0"/>
    <w:uiPriority w:val="99"/>
    <w:semiHidden/>
    <w:unhideWhenUsed/>
    <w:rsid w:val="00F57C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num">
    <w:name w:val="ordernum"/>
    <w:basedOn w:val="a0"/>
    <w:rsid w:val="002130B5"/>
  </w:style>
  <w:style w:type="character" w:customStyle="1" w:styleId="status">
    <w:name w:val="status"/>
    <w:basedOn w:val="a0"/>
    <w:rsid w:val="002130B5"/>
  </w:style>
  <w:style w:type="character" w:customStyle="1" w:styleId="ng-binding">
    <w:name w:val="ng-binding"/>
    <w:basedOn w:val="a0"/>
    <w:rsid w:val="002130B5"/>
  </w:style>
  <w:style w:type="character" w:customStyle="1" w:styleId="ng-scope">
    <w:name w:val="ng-scope"/>
    <w:basedOn w:val="a0"/>
    <w:rsid w:val="002130B5"/>
  </w:style>
  <w:style w:type="paragraph" w:customStyle="1" w:styleId="ng-binding1">
    <w:name w:val="ng-binding1"/>
    <w:basedOn w:val="a"/>
    <w:rsid w:val="002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0B5"/>
    <w:rPr>
      <w:b/>
      <w:bCs/>
    </w:rPr>
  </w:style>
  <w:style w:type="character" w:customStyle="1" w:styleId="lpindicatornp">
    <w:name w:val="lpindicator_np"/>
    <w:basedOn w:val="a0"/>
    <w:rsid w:val="000A5760"/>
  </w:style>
  <w:style w:type="paragraph" w:styleId="HTML">
    <w:name w:val="HTML Preformatted"/>
    <w:basedOn w:val="a"/>
    <w:link w:val="HTML0"/>
    <w:uiPriority w:val="99"/>
    <w:unhideWhenUsed/>
    <w:rsid w:val="000B5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59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6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7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7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1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Zavpo5</dc:creator>
  <cp:keywords/>
  <dc:description/>
  <cp:lastModifiedBy>Zavpo5</cp:lastModifiedBy>
  <cp:revision>28</cp:revision>
  <cp:lastPrinted>2017-05-26T10:23:00Z</cp:lastPrinted>
  <dcterms:created xsi:type="dcterms:W3CDTF">2017-03-13T08:23:00Z</dcterms:created>
  <dcterms:modified xsi:type="dcterms:W3CDTF">2017-06-01T09:36:00Z</dcterms:modified>
</cp:coreProperties>
</file>